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44" w:rsidRDefault="00BA2F44" w:rsidP="00BA2F44">
      <w:pPr>
        <w:pStyle w:val="ListeParagraf"/>
        <w:rPr>
          <w:b/>
          <w:sz w:val="28"/>
          <w:szCs w:val="28"/>
        </w:rPr>
      </w:pPr>
    </w:p>
    <w:p w:rsidR="00BA2F44" w:rsidRDefault="00BA2F44" w:rsidP="00BA2F44">
      <w:pPr>
        <w:pStyle w:val="ListeParagraf"/>
        <w:rPr>
          <w:b/>
          <w:sz w:val="28"/>
          <w:szCs w:val="28"/>
        </w:rPr>
      </w:pPr>
    </w:p>
    <w:p w:rsidR="00BA2F44" w:rsidRDefault="00BA2F44" w:rsidP="00BA2F44">
      <w:pPr>
        <w:pStyle w:val="ListeParagraf"/>
        <w:rPr>
          <w:b/>
          <w:sz w:val="28"/>
          <w:szCs w:val="28"/>
        </w:rPr>
      </w:pPr>
    </w:p>
    <w:p w:rsidR="00BA2F44" w:rsidRDefault="00BA2F44" w:rsidP="00BA2F44">
      <w:pPr>
        <w:pStyle w:val="ListeParagraf"/>
        <w:rPr>
          <w:b/>
          <w:sz w:val="28"/>
          <w:szCs w:val="28"/>
        </w:rPr>
      </w:pPr>
      <w:r w:rsidRPr="007564B9">
        <w:rPr>
          <w:b/>
          <w:noProof/>
          <w:sz w:val="28"/>
          <w:szCs w:val="28"/>
          <w:lang w:eastAsia="tr-TR"/>
        </w:rPr>
        <w:drawing>
          <wp:inline distT="0" distB="0" distL="0" distR="0" wp14:anchorId="64C4A479" wp14:editId="66E694F7">
            <wp:extent cx="2750472" cy="2175642"/>
            <wp:effectExtent l="0" t="0" r="0" b="0"/>
            <wp:docPr id="1" name="Resim 1" descr="C:\Users\Acer\Desktop\24132049_Milli_EYitim_BakanlYYY_Arm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4132049_Milli_EYitim_BakanlYYY_Arm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58" cy="22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FA3137">
        <w:rPr>
          <w:b/>
          <w:sz w:val="28"/>
          <w:szCs w:val="28"/>
        </w:rPr>
        <w:object w:dxaOrig="3150" w:dyaOrig="3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56pt" o:ole="">
            <v:imagedata r:id="rId6" o:title=""/>
          </v:shape>
          <o:OLEObject Type="Embed" ProgID="Word.Document.12" ShapeID="_x0000_i1025" DrawAspect="Content" ObjectID="_1764348811" r:id="rId7">
            <o:FieldCodes>\s</o:FieldCodes>
          </o:OLEObject>
        </w:object>
      </w:r>
      <w:r>
        <w:rPr>
          <w:b/>
          <w:sz w:val="28"/>
          <w:szCs w:val="28"/>
        </w:rPr>
        <w:t xml:space="preserve">                </w:t>
      </w:r>
    </w:p>
    <w:p w:rsidR="00BA2F44" w:rsidRDefault="00BA2F44" w:rsidP="00BA2F44">
      <w:pPr>
        <w:pStyle w:val="ListeParagraf"/>
        <w:rPr>
          <w:b/>
          <w:sz w:val="28"/>
          <w:szCs w:val="28"/>
        </w:rPr>
      </w:pPr>
    </w:p>
    <w:p w:rsidR="00BA2F44" w:rsidRDefault="00BA2F44" w:rsidP="00BA2F44">
      <w:pPr>
        <w:pStyle w:val="ListeParagraf"/>
        <w:rPr>
          <w:b/>
          <w:sz w:val="28"/>
          <w:szCs w:val="28"/>
        </w:rPr>
      </w:pPr>
    </w:p>
    <w:p w:rsidR="00BA2F44" w:rsidRDefault="00BA2F44" w:rsidP="00BA2F44">
      <w:pPr>
        <w:pStyle w:val="ListeParagraf"/>
        <w:rPr>
          <w:b/>
          <w:sz w:val="28"/>
          <w:szCs w:val="28"/>
        </w:rPr>
      </w:pPr>
    </w:p>
    <w:p w:rsidR="00BA2F44" w:rsidRDefault="00BA2F44" w:rsidP="00BA2F44">
      <w:pPr>
        <w:pStyle w:val="ListeParagraf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EB4B17">
        <w:rPr>
          <w:b/>
          <w:sz w:val="40"/>
          <w:szCs w:val="40"/>
        </w:rPr>
        <w:t xml:space="preserve">   SOĞUKPINAR ORTAOKULU MÜDÜRLÜĞÜ</w:t>
      </w: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jc w:val="center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jc w:val="center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jc w:val="center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ORTAOKUL DÜZEYİNDE ANAHTAR KELİMELERLE </w:t>
      </w:r>
      <w:proofErr w:type="gramStart"/>
      <w:r>
        <w:rPr>
          <w:b/>
          <w:sz w:val="40"/>
          <w:szCs w:val="40"/>
        </w:rPr>
        <w:t>HİKÂYE           ANLATMA</w:t>
      </w:r>
      <w:proofErr w:type="gramEnd"/>
      <w:r>
        <w:rPr>
          <w:b/>
          <w:sz w:val="40"/>
          <w:szCs w:val="40"/>
        </w:rPr>
        <w:t xml:space="preserve"> YARIŞMASI</w:t>
      </w: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AĞRI/TUTAK</w:t>
      </w: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rPr>
          <w:b/>
          <w:sz w:val="40"/>
          <w:szCs w:val="40"/>
        </w:rPr>
      </w:pPr>
    </w:p>
    <w:p w:rsidR="00BA2F44" w:rsidRDefault="00BA2F44" w:rsidP="00BA2F44">
      <w:pPr>
        <w:pStyle w:val="ListeParagraf"/>
        <w:rPr>
          <w:b/>
          <w:sz w:val="28"/>
          <w:szCs w:val="28"/>
        </w:rPr>
      </w:pPr>
    </w:p>
    <w:p w:rsidR="00BA2F44" w:rsidRDefault="00BA2F44" w:rsidP="00BA2F44">
      <w:pPr>
        <w:pStyle w:val="ListeParagraf"/>
        <w:rPr>
          <w:b/>
          <w:sz w:val="28"/>
          <w:szCs w:val="28"/>
        </w:rPr>
      </w:pPr>
    </w:p>
    <w:p w:rsidR="00BA2F44" w:rsidRPr="00BA2F44" w:rsidRDefault="00BA2F44" w:rsidP="00BA2F44">
      <w:pPr>
        <w:rPr>
          <w:b/>
          <w:sz w:val="32"/>
          <w:szCs w:val="32"/>
        </w:rPr>
      </w:pPr>
      <w:r w:rsidRPr="00BA2F44">
        <w:rPr>
          <w:b/>
          <w:sz w:val="32"/>
          <w:szCs w:val="32"/>
        </w:rPr>
        <w:lastRenderedPageBreak/>
        <w:t xml:space="preserve">             DİLİMİZİN ZENGİNLİKLERİ </w:t>
      </w:r>
      <w:proofErr w:type="gramStart"/>
      <w:r w:rsidRPr="00BA2F44">
        <w:rPr>
          <w:b/>
          <w:sz w:val="32"/>
          <w:szCs w:val="32"/>
        </w:rPr>
        <w:t>PROJESİ  SOĞUKPINAR</w:t>
      </w:r>
      <w:proofErr w:type="gramEnd"/>
      <w:r w:rsidRPr="00BA2F44">
        <w:rPr>
          <w:b/>
          <w:sz w:val="32"/>
          <w:szCs w:val="32"/>
        </w:rPr>
        <w:t xml:space="preserve"> ORTAOKULU</w:t>
      </w:r>
    </w:p>
    <w:p w:rsidR="00BA2F44" w:rsidRPr="00BA2F44" w:rsidRDefault="00BA2F44" w:rsidP="00BA2F44">
      <w:pPr>
        <w:rPr>
          <w:b/>
          <w:sz w:val="32"/>
          <w:szCs w:val="32"/>
        </w:rPr>
      </w:pPr>
      <w:r w:rsidRPr="00BA2F44">
        <w:rPr>
          <w:b/>
          <w:sz w:val="32"/>
          <w:szCs w:val="32"/>
        </w:rPr>
        <w:t xml:space="preserve">        ANAHTAR KELİMELERLE </w:t>
      </w:r>
      <w:proofErr w:type="gramStart"/>
      <w:r w:rsidRPr="00BA2F44">
        <w:rPr>
          <w:b/>
          <w:sz w:val="32"/>
          <w:szCs w:val="32"/>
        </w:rPr>
        <w:t>HİKAYE</w:t>
      </w:r>
      <w:proofErr w:type="gramEnd"/>
      <w:r w:rsidRPr="00BA2F44">
        <w:rPr>
          <w:b/>
          <w:sz w:val="32"/>
          <w:szCs w:val="32"/>
        </w:rPr>
        <w:t xml:space="preserve"> ANLATMA YARIŞMASI ŞARTNAMESİ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YARIŞMAYI DÜZENLEYEN: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Ağrı Millî Eğitim Müdürlüğü/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Ortaokulu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KONU: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Anahtar Kelimelerle </w:t>
      </w:r>
      <w:proofErr w:type="gramStart"/>
      <w:r w:rsidRPr="00BA2F44">
        <w:rPr>
          <w:b/>
          <w:sz w:val="28"/>
          <w:szCs w:val="28"/>
        </w:rPr>
        <w:t>Hikaye</w:t>
      </w:r>
      <w:proofErr w:type="gramEnd"/>
      <w:r w:rsidRPr="00BA2F44">
        <w:rPr>
          <w:b/>
          <w:sz w:val="28"/>
          <w:szCs w:val="28"/>
        </w:rPr>
        <w:t xml:space="preserve"> Anlatma Yarışması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AMAÇ: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Bireyler arası iletişim kurmak hususunda sözcüklerin önemli bir işlevi </w:t>
      </w:r>
      <w:proofErr w:type="spellStart"/>
      <w:proofErr w:type="gramStart"/>
      <w:r w:rsidRPr="00BA2F44">
        <w:rPr>
          <w:b/>
          <w:sz w:val="28"/>
          <w:szCs w:val="28"/>
        </w:rPr>
        <w:t>vardır.Kişinin</w:t>
      </w:r>
      <w:proofErr w:type="spellEnd"/>
      <w:proofErr w:type="gramEnd"/>
      <w:r w:rsidRPr="00BA2F44">
        <w:rPr>
          <w:b/>
          <w:sz w:val="28"/>
          <w:szCs w:val="28"/>
        </w:rPr>
        <w:t xml:space="preserve"> sözcük dağarcığı ne kadar genişse kullandığı cümleler de anlam olarak o kadar çeşitlidir. Uygulayacağımız bu yarışmayla öğrencilerin dilimizdeki sözcüklerimizle buluşması, düşünce dünyalarını ve yaratıcılığını geliştirmesi, beden dilin, etkili bir biçimde kullanma becerisini ve anahtar kelimeleri kullanarak farklı </w:t>
      </w:r>
      <w:proofErr w:type="gramStart"/>
      <w:r w:rsidRPr="00BA2F44">
        <w:rPr>
          <w:b/>
          <w:sz w:val="28"/>
          <w:szCs w:val="28"/>
        </w:rPr>
        <w:t>hikayeler</w:t>
      </w:r>
      <w:proofErr w:type="gramEnd"/>
      <w:r w:rsidRPr="00BA2F44">
        <w:rPr>
          <w:b/>
          <w:sz w:val="28"/>
          <w:szCs w:val="28"/>
        </w:rPr>
        <w:t xml:space="preserve"> anlatma becerisini geliştirmeyi amaçlamaktadır.</w:t>
      </w:r>
    </w:p>
    <w:p w:rsidR="00BA2F44" w:rsidRPr="00BA2F44" w:rsidRDefault="00BA2F44" w:rsidP="00BA2F44">
      <w:pPr>
        <w:rPr>
          <w:b/>
          <w:sz w:val="28"/>
          <w:szCs w:val="28"/>
        </w:rPr>
      </w:pP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YARIŞMA ŞARTLARI: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1.Yarışmaya ortaokul öğrencileri katılabilir.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2.Öğrenciler yarışmaya sadece </w:t>
      </w:r>
      <w:r w:rsidRPr="00BA2F44">
        <w:rPr>
          <w:b/>
          <w:sz w:val="28"/>
          <w:szCs w:val="28"/>
          <w:u w:val="single"/>
        </w:rPr>
        <w:t xml:space="preserve">1 </w:t>
      </w:r>
      <w:proofErr w:type="gramStart"/>
      <w:r w:rsidRPr="00BA2F44">
        <w:rPr>
          <w:b/>
          <w:sz w:val="28"/>
          <w:szCs w:val="28"/>
          <w:u w:val="single"/>
        </w:rPr>
        <w:t>hikaye</w:t>
      </w:r>
      <w:proofErr w:type="gramEnd"/>
      <w:r w:rsidRPr="00BA2F44">
        <w:rPr>
          <w:b/>
          <w:sz w:val="28"/>
          <w:szCs w:val="28"/>
        </w:rPr>
        <w:t xml:space="preserve"> ile katılabilir.</w:t>
      </w:r>
    </w:p>
    <w:p w:rsidR="00BA2F44" w:rsidRPr="00BA2F44" w:rsidRDefault="00BA2F44" w:rsidP="00BA2F44">
      <w:pPr>
        <w:rPr>
          <w:b/>
          <w:sz w:val="28"/>
          <w:szCs w:val="28"/>
          <w:u w:val="single"/>
        </w:rPr>
      </w:pPr>
      <w:r w:rsidRPr="00BA2F44">
        <w:rPr>
          <w:b/>
          <w:sz w:val="28"/>
          <w:szCs w:val="28"/>
        </w:rPr>
        <w:t>3.</w:t>
      </w:r>
      <w:proofErr w:type="gramStart"/>
      <w:r w:rsidRPr="00BA2F44">
        <w:rPr>
          <w:b/>
          <w:sz w:val="28"/>
          <w:szCs w:val="28"/>
        </w:rPr>
        <w:t>Hikaye</w:t>
      </w:r>
      <w:proofErr w:type="gramEnd"/>
      <w:r w:rsidRPr="00BA2F44">
        <w:rPr>
          <w:b/>
          <w:sz w:val="28"/>
          <w:szCs w:val="28"/>
        </w:rPr>
        <w:t xml:space="preserve"> </w:t>
      </w:r>
      <w:r w:rsidRPr="00BA2F44">
        <w:rPr>
          <w:b/>
          <w:sz w:val="28"/>
          <w:szCs w:val="28"/>
          <w:u w:val="single"/>
        </w:rPr>
        <w:t>100 kelimeden az olmamalıdır.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4.</w:t>
      </w:r>
      <w:proofErr w:type="gramStart"/>
      <w:r w:rsidRPr="00BA2F44">
        <w:rPr>
          <w:b/>
          <w:sz w:val="28"/>
          <w:szCs w:val="28"/>
        </w:rPr>
        <w:t>Hikayelerin</w:t>
      </w:r>
      <w:proofErr w:type="gramEnd"/>
      <w:r w:rsidRPr="00BA2F44">
        <w:rPr>
          <w:b/>
          <w:sz w:val="28"/>
          <w:szCs w:val="28"/>
        </w:rPr>
        <w:t xml:space="preserve"> özgün olması gerekmektedir.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5.Anlatılan </w:t>
      </w:r>
      <w:proofErr w:type="gramStart"/>
      <w:r w:rsidRPr="00BA2F44">
        <w:rPr>
          <w:b/>
          <w:sz w:val="28"/>
          <w:szCs w:val="28"/>
        </w:rPr>
        <w:t>hikaye</w:t>
      </w:r>
      <w:proofErr w:type="gramEnd"/>
      <w:r w:rsidRPr="00BA2F44">
        <w:rPr>
          <w:b/>
          <w:sz w:val="28"/>
          <w:szCs w:val="28"/>
        </w:rPr>
        <w:t xml:space="preserve"> </w:t>
      </w:r>
      <w:r w:rsidRPr="00BA2F44">
        <w:rPr>
          <w:b/>
          <w:sz w:val="28"/>
          <w:szCs w:val="28"/>
          <w:u w:val="single"/>
        </w:rPr>
        <w:t>10 dakikayı aşmamalıdır.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6.Yarışmada belirlenen 40 kelimeden</w:t>
      </w:r>
      <w:r w:rsidRPr="00BA2F44">
        <w:rPr>
          <w:b/>
          <w:sz w:val="32"/>
          <w:szCs w:val="32"/>
        </w:rPr>
        <w:t xml:space="preserve"> ( </w:t>
      </w:r>
      <w:r w:rsidRPr="00BA2F44">
        <w:rPr>
          <w:b/>
          <w:sz w:val="40"/>
          <w:szCs w:val="40"/>
        </w:rPr>
        <w:t>orman, doğa, kamp, macera, pişirmek, çanta, ateş, kamp, sevgi, saygı, sabır, sorumluluk, disiplin, vatanseverlik, barış, yardımseverlik, dostluk, dürüstlük, adalet, hak, bayrak, bağımsızlık, toprak, asker, hayal, öğretmen, başarı, hırs, açgözlülük, sınır, para, küresel ısınma, bitki, canlı çeşitliliği, zaman,  deprem, üzüntü, ilk yardım, aile, görgü kuralla</w:t>
      </w:r>
      <w:r w:rsidRPr="00BA2F44">
        <w:rPr>
          <w:b/>
          <w:sz w:val="32"/>
          <w:szCs w:val="32"/>
        </w:rPr>
        <w:t xml:space="preserve">rı  )  </w:t>
      </w:r>
      <w:r w:rsidRPr="00BA2F44">
        <w:rPr>
          <w:b/>
          <w:sz w:val="28"/>
          <w:szCs w:val="28"/>
        </w:rPr>
        <w:t xml:space="preserve">en az 10 kelime kullanılarak </w:t>
      </w:r>
      <w:proofErr w:type="gramStart"/>
      <w:r w:rsidRPr="00BA2F44">
        <w:rPr>
          <w:b/>
          <w:sz w:val="28"/>
          <w:szCs w:val="28"/>
        </w:rPr>
        <w:t>hikaye</w:t>
      </w:r>
      <w:proofErr w:type="gramEnd"/>
      <w:r w:rsidRPr="00BA2F44">
        <w:rPr>
          <w:b/>
          <w:sz w:val="28"/>
          <w:szCs w:val="28"/>
        </w:rPr>
        <w:t xml:space="preserve"> anlatılacak.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7.Yarışmanın birincisi komisyon tarafından belirlenecek.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8.Yarışmanın birincisi okul idaresi tarafından ödüllendirilecek.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lastRenderedPageBreak/>
        <w:t xml:space="preserve">9.Anlatılacak hikayeler A4 boyutunda hazırlanmalı ve kurşun kalemle yazılarak sınıf öğretmenlerine teslim </w:t>
      </w:r>
      <w:proofErr w:type="spellStart"/>
      <w:proofErr w:type="gramStart"/>
      <w:r w:rsidRPr="00BA2F44">
        <w:rPr>
          <w:b/>
          <w:sz w:val="28"/>
          <w:szCs w:val="28"/>
        </w:rPr>
        <w:t>edilmelidir.Sınıf</w:t>
      </w:r>
      <w:proofErr w:type="spellEnd"/>
      <w:proofErr w:type="gramEnd"/>
      <w:r w:rsidRPr="00BA2F44">
        <w:rPr>
          <w:b/>
          <w:sz w:val="28"/>
          <w:szCs w:val="28"/>
        </w:rPr>
        <w:t xml:space="preserve"> öğretmenleri,  hikayeleri  toplu olarak komisyon üyelerine iletmelidir.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10.Anlatılacak </w:t>
      </w:r>
      <w:proofErr w:type="gramStart"/>
      <w:r w:rsidRPr="00BA2F44">
        <w:rPr>
          <w:b/>
          <w:sz w:val="28"/>
          <w:szCs w:val="28"/>
        </w:rPr>
        <w:t>hikayeler</w:t>
      </w:r>
      <w:proofErr w:type="gramEnd"/>
      <w:r w:rsidRPr="00BA2F44">
        <w:rPr>
          <w:b/>
          <w:sz w:val="28"/>
          <w:szCs w:val="28"/>
        </w:rPr>
        <w:t xml:space="preserve"> için tanıtım amaçlı kapak bulunmalıdır.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11.Dış kapakta hikayenin adı, hazırlayanın adı- soyadı, </w:t>
      </w:r>
      <w:proofErr w:type="gramStart"/>
      <w:r w:rsidRPr="00BA2F44">
        <w:rPr>
          <w:b/>
          <w:sz w:val="28"/>
          <w:szCs w:val="28"/>
        </w:rPr>
        <w:t>sınıfı , numarası</w:t>
      </w:r>
      <w:proofErr w:type="gramEnd"/>
      <w:r w:rsidRPr="00BA2F44">
        <w:rPr>
          <w:b/>
          <w:sz w:val="28"/>
          <w:szCs w:val="28"/>
        </w:rPr>
        <w:t xml:space="preserve"> ve okulun ismi bulunmalıdır.</w:t>
      </w: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12.  </w:t>
      </w:r>
      <w:proofErr w:type="gramStart"/>
      <w:r w:rsidRPr="00BA2F44">
        <w:rPr>
          <w:b/>
          <w:sz w:val="28"/>
          <w:szCs w:val="28"/>
        </w:rPr>
        <w:t>Hikayede</w:t>
      </w:r>
      <w:proofErr w:type="gramEnd"/>
      <w:r w:rsidRPr="00BA2F44">
        <w:rPr>
          <w:b/>
          <w:sz w:val="28"/>
          <w:szCs w:val="28"/>
        </w:rPr>
        <w:t xml:space="preserve"> kullanılan anahtar kelimeler, yazılan hikayenin sonunda açıkça belirtilmelidir.</w:t>
      </w:r>
    </w:p>
    <w:p w:rsidR="00BA2F44" w:rsidRPr="00BA2F44" w:rsidRDefault="00BA2F44" w:rsidP="00BA2F44">
      <w:pPr>
        <w:rPr>
          <w:b/>
          <w:sz w:val="28"/>
          <w:szCs w:val="28"/>
        </w:rPr>
      </w:pP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DEĞERLENDİRME ÖLÇEĞİ:</w:t>
      </w:r>
    </w:p>
    <w:p w:rsidR="00BA2F44" w:rsidRPr="00BA2F44" w:rsidRDefault="00BA2F44" w:rsidP="00BA2F4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Hikayenin anahtar kelimeleri içermesi                                          </w:t>
      </w:r>
      <w:proofErr w:type="gramStart"/>
      <w:r w:rsidRPr="00BA2F44">
        <w:rPr>
          <w:b/>
          <w:sz w:val="28"/>
          <w:szCs w:val="28"/>
        </w:rPr>
        <w:t>20   puan</w:t>
      </w:r>
      <w:proofErr w:type="gramEnd"/>
    </w:p>
    <w:p w:rsidR="00BA2F44" w:rsidRPr="00BA2F44" w:rsidRDefault="00BA2F44" w:rsidP="00BA2F4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Konunun özgünlüğü                                                                            20 puan</w:t>
      </w:r>
    </w:p>
    <w:p w:rsidR="00BA2F44" w:rsidRPr="00BA2F44" w:rsidRDefault="00BA2F44" w:rsidP="00BA2F4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proofErr w:type="gramStart"/>
      <w:r w:rsidRPr="00BA2F44">
        <w:rPr>
          <w:b/>
          <w:sz w:val="28"/>
          <w:szCs w:val="28"/>
        </w:rPr>
        <w:t>Hikayedeki</w:t>
      </w:r>
      <w:proofErr w:type="gramEnd"/>
      <w:r w:rsidRPr="00BA2F44">
        <w:rPr>
          <w:b/>
          <w:sz w:val="28"/>
          <w:szCs w:val="28"/>
        </w:rPr>
        <w:t xml:space="preserve"> olayları oluş sırasına göre anlatma                             10 puan</w:t>
      </w:r>
    </w:p>
    <w:p w:rsidR="00BA2F44" w:rsidRPr="00BA2F44" w:rsidRDefault="00BA2F44" w:rsidP="00BA2F4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İşitilebilir ses tonuyla konuşma ve tekrara                                     10 puan</w:t>
      </w:r>
    </w:p>
    <w:p w:rsidR="00BA2F44" w:rsidRPr="00BA2F44" w:rsidRDefault="00BA2F44" w:rsidP="00BA2F44">
      <w:pPr>
        <w:ind w:left="720"/>
        <w:contextualSpacing/>
        <w:rPr>
          <w:b/>
          <w:sz w:val="28"/>
          <w:szCs w:val="28"/>
        </w:rPr>
      </w:pPr>
      <w:proofErr w:type="gramStart"/>
      <w:r w:rsidRPr="00BA2F44">
        <w:rPr>
          <w:b/>
          <w:sz w:val="28"/>
          <w:szCs w:val="28"/>
        </w:rPr>
        <w:t>düşmeden</w:t>
      </w:r>
      <w:proofErr w:type="gramEnd"/>
      <w:r w:rsidRPr="00BA2F44">
        <w:rPr>
          <w:b/>
          <w:sz w:val="28"/>
          <w:szCs w:val="28"/>
        </w:rPr>
        <w:t xml:space="preserve"> konuşma</w:t>
      </w:r>
    </w:p>
    <w:p w:rsidR="00BA2F44" w:rsidRPr="00BA2F44" w:rsidRDefault="00BA2F44" w:rsidP="00BA2F4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Beden dilini etkili bir şekilde kullanma                                            10 puan</w:t>
      </w:r>
    </w:p>
    <w:p w:rsidR="00BA2F44" w:rsidRPr="00BA2F44" w:rsidRDefault="00BA2F44" w:rsidP="00BA2F4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Dinleyicilerle göz teması kurma                                                         10 puan</w:t>
      </w:r>
    </w:p>
    <w:p w:rsidR="00BA2F44" w:rsidRPr="00BA2F44" w:rsidRDefault="00BA2F44" w:rsidP="00BA2F4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Konuşurken vurgu ve tonlamaya dikkat etme                                10 puan</w:t>
      </w:r>
    </w:p>
    <w:p w:rsidR="00BA2F44" w:rsidRPr="00BA2F44" w:rsidRDefault="00BA2F44" w:rsidP="00BA2F44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Yazılan hikayenin şartlarda belirtildiği gibi teslim </w:t>
      </w:r>
      <w:proofErr w:type="gramStart"/>
      <w:r w:rsidRPr="00BA2F44">
        <w:rPr>
          <w:b/>
          <w:sz w:val="28"/>
          <w:szCs w:val="28"/>
        </w:rPr>
        <w:t>edilmesi         10</w:t>
      </w:r>
      <w:proofErr w:type="gramEnd"/>
      <w:r w:rsidRPr="00BA2F44">
        <w:rPr>
          <w:b/>
          <w:sz w:val="28"/>
          <w:szCs w:val="28"/>
        </w:rPr>
        <w:t xml:space="preserve"> puan</w:t>
      </w:r>
    </w:p>
    <w:p w:rsidR="00BA2F44" w:rsidRPr="00BA2F44" w:rsidRDefault="00BA2F44" w:rsidP="00BA2F44">
      <w:pPr>
        <w:ind w:left="720"/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(Yazım ve noktalama kuralları dikkate alınarak yazılmalıdır.)</w:t>
      </w:r>
    </w:p>
    <w:p w:rsidR="00BA2F44" w:rsidRPr="00BA2F44" w:rsidRDefault="00BA2F44" w:rsidP="00BA2F44">
      <w:pPr>
        <w:rPr>
          <w:b/>
          <w:sz w:val="28"/>
          <w:szCs w:val="28"/>
        </w:rPr>
      </w:pPr>
    </w:p>
    <w:p w:rsidR="00BA2F44" w:rsidRPr="00BA2F44" w:rsidRDefault="00BA2F44" w:rsidP="00BA2F44">
      <w:pPr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YARIŞMA VE DEĞERLENDİRME TAKVİMİ:</w:t>
      </w:r>
    </w:p>
    <w:p w:rsidR="00BA2F44" w:rsidRPr="00BA2F44" w:rsidRDefault="00BA2F44" w:rsidP="00BA2F44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Yarışmaya katılmak isteyen öğrenciler sınıf öğretmenleriyle iletişime geçmelidir.</w:t>
      </w:r>
    </w:p>
    <w:p w:rsidR="00BA2F44" w:rsidRPr="00BA2F44" w:rsidRDefault="00BA2F44" w:rsidP="00BA2F44">
      <w:pPr>
        <w:ind w:left="720"/>
        <w:contextualSpacing/>
        <w:rPr>
          <w:b/>
          <w:sz w:val="28"/>
          <w:szCs w:val="28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2329"/>
        <w:gridCol w:w="2444"/>
        <w:gridCol w:w="2390"/>
        <w:gridCol w:w="2431"/>
      </w:tblGrid>
      <w:tr w:rsidR="00BA2F44" w:rsidRPr="00BA2F44" w:rsidTr="00AA6C2D">
        <w:tc>
          <w:tcPr>
            <w:tcW w:w="2329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Başlangıç Tarihi</w:t>
            </w:r>
          </w:p>
        </w:tc>
        <w:tc>
          <w:tcPr>
            <w:tcW w:w="2390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Bitiş Tarihi</w:t>
            </w:r>
          </w:p>
        </w:tc>
        <w:tc>
          <w:tcPr>
            <w:tcW w:w="2431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Sorumlu Birim</w:t>
            </w:r>
          </w:p>
        </w:tc>
      </w:tr>
      <w:tr w:rsidR="00BA2F44" w:rsidRPr="00BA2F44" w:rsidTr="00AA6C2D">
        <w:tc>
          <w:tcPr>
            <w:tcW w:w="2329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Yarışma şartnamesi hazırlanır.</w:t>
            </w:r>
          </w:p>
        </w:tc>
        <w:tc>
          <w:tcPr>
            <w:tcW w:w="2444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</w:p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04.12.2023</w:t>
            </w:r>
          </w:p>
        </w:tc>
        <w:tc>
          <w:tcPr>
            <w:tcW w:w="2390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</w:p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08.12.2023</w:t>
            </w:r>
          </w:p>
        </w:tc>
        <w:tc>
          <w:tcPr>
            <w:tcW w:w="2431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OKUL YÜRÜTME KOMİSYONU</w:t>
            </w:r>
          </w:p>
        </w:tc>
      </w:tr>
      <w:tr w:rsidR="00BA2F44" w:rsidRPr="00BA2F44" w:rsidTr="00AA6C2D">
        <w:tc>
          <w:tcPr>
            <w:tcW w:w="2329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Yarışma duyurulur.</w:t>
            </w:r>
          </w:p>
        </w:tc>
        <w:tc>
          <w:tcPr>
            <w:tcW w:w="2444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</w:p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11.12.2023</w:t>
            </w:r>
          </w:p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390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</w:p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11.12.2023</w:t>
            </w:r>
          </w:p>
        </w:tc>
        <w:tc>
          <w:tcPr>
            <w:tcW w:w="2431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OKUL YÜRÜTME KOMİSYONU</w:t>
            </w:r>
          </w:p>
        </w:tc>
      </w:tr>
      <w:tr w:rsidR="00BA2F44" w:rsidRPr="00BA2F44" w:rsidTr="00AA6C2D">
        <w:tc>
          <w:tcPr>
            <w:tcW w:w="2329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 xml:space="preserve">Yarışma ortamı </w:t>
            </w:r>
          </w:p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proofErr w:type="gramStart"/>
            <w:r w:rsidRPr="00BA2F44">
              <w:rPr>
                <w:b/>
                <w:sz w:val="28"/>
                <w:szCs w:val="28"/>
              </w:rPr>
              <w:t>hazırlanır</w:t>
            </w:r>
            <w:proofErr w:type="gramEnd"/>
            <w:r w:rsidRPr="00BA2F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44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18.12.2023</w:t>
            </w:r>
          </w:p>
        </w:tc>
        <w:tc>
          <w:tcPr>
            <w:tcW w:w="2390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22.12.2023</w:t>
            </w:r>
          </w:p>
        </w:tc>
        <w:tc>
          <w:tcPr>
            <w:tcW w:w="2431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OKUL YÜRÜTME KOMİSYONU</w:t>
            </w:r>
          </w:p>
        </w:tc>
      </w:tr>
      <w:tr w:rsidR="00BA2F44" w:rsidRPr="00BA2F44" w:rsidTr="00AA6C2D">
        <w:tc>
          <w:tcPr>
            <w:tcW w:w="2329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Yarışma gerçekleştirilir.</w:t>
            </w:r>
          </w:p>
        </w:tc>
        <w:tc>
          <w:tcPr>
            <w:tcW w:w="2444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23.12.2023</w:t>
            </w:r>
          </w:p>
        </w:tc>
        <w:tc>
          <w:tcPr>
            <w:tcW w:w="2390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23.12.2023</w:t>
            </w:r>
          </w:p>
        </w:tc>
        <w:tc>
          <w:tcPr>
            <w:tcW w:w="2431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OKUL YÜRÜTME KOMİSYONU</w:t>
            </w:r>
          </w:p>
        </w:tc>
      </w:tr>
      <w:tr w:rsidR="00BA2F44" w:rsidRPr="00BA2F44" w:rsidTr="00AA6C2D">
        <w:tc>
          <w:tcPr>
            <w:tcW w:w="2329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Sonuçlar açıklanır.</w:t>
            </w:r>
          </w:p>
        </w:tc>
        <w:tc>
          <w:tcPr>
            <w:tcW w:w="2444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23.12.2023</w:t>
            </w:r>
          </w:p>
        </w:tc>
        <w:tc>
          <w:tcPr>
            <w:tcW w:w="2390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23.12.2023</w:t>
            </w:r>
          </w:p>
        </w:tc>
        <w:tc>
          <w:tcPr>
            <w:tcW w:w="2431" w:type="dxa"/>
          </w:tcPr>
          <w:p w:rsidR="00BA2F44" w:rsidRPr="00BA2F44" w:rsidRDefault="00BA2F44" w:rsidP="00BA2F44">
            <w:pPr>
              <w:contextualSpacing/>
              <w:rPr>
                <w:b/>
                <w:sz w:val="28"/>
                <w:szCs w:val="28"/>
              </w:rPr>
            </w:pPr>
            <w:r w:rsidRPr="00BA2F44">
              <w:rPr>
                <w:b/>
                <w:sz w:val="28"/>
                <w:szCs w:val="28"/>
              </w:rPr>
              <w:t>OKUL YÜRÜTME KOMİSYONU</w:t>
            </w:r>
          </w:p>
        </w:tc>
      </w:tr>
    </w:tbl>
    <w:p w:rsidR="00BA2F44" w:rsidRPr="00BA2F44" w:rsidRDefault="00BA2F44" w:rsidP="00BA2F44">
      <w:pPr>
        <w:ind w:left="720"/>
        <w:contextualSpacing/>
        <w:rPr>
          <w:b/>
          <w:sz w:val="28"/>
          <w:szCs w:val="28"/>
        </w:rPr>
      </w:pPr>
    </w:p>
    <w:p w:rsidR="00BA2F44" w:rsidRPr="00BA2F44" w:rsidRDefault="00BA2F44" w:rsidP="00BA2F44">
      <w:pPr>
        <w:ind w:left="720"/>
        <w:contextualSpacing/>
        <w:rPr>
          <w:b/>
          <w:sz w:val="28"/>
          <w:szCs w:val="28"/>
        </w:rPr>
      </w:pPr>
    </w:p>
    <w:p w:rsidR="00BA2F44" w:rsidRPr="00BA2F44" w:rsidRDefault="00BA2F44" w:rsidP="00BA2F44">
      <w:pPr>
        <w:ind w:left="720"/>
        <w:contextualSpacing/>
        <w:rPr>
          <w:b/>
          <w:sz w:val="28"/>
          <w:szCs w:val="28"/>
        </w:rPr>
      </w:pPr>
    </w:p>
    <w:p w:rsidR="00BA2F44" w:rsidRPr="00BA2F44" w:rsidRDefault="00BA2F44" w:rsidP="00BA2F44">
      <w:pPr>
        <w:ind w:left="720"/>
        <w:contextualSpacing/>
        <w:rPr>
          <w:b/>
          <w:sz w:val="40"/>
          <w:szCs w:val="40"/>
        </w:rPr>
      </w:pPr>
      <w:bookmarkStart w:id="0" w:name="_GoBack"/>
      <w:bookmarkEnd w:id="0"/>
      <w:r w:rsidRPr="00BA2F44">
        <w:rPr>
          <w:b/>
          <w:sz w:val="28"/>
          <w:szCs w:val="28"/>
        </w:rPr>
        <w:t>TELİF</w:t>
      </w:r>
      <w:r w:rsidRPr="00BA2F44">
        <w:rPr>
          <w:b/>
          <w:spacing w:val="-6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HAKKI</w:t>
      </w:r>
    </w:p>
    <w:p w:rsidR="00BA2F44" w:rsidRPr="00BA2F44" w:rsidRDefault="00BA2F44" w:rsidP="00BA2F44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numPr>
          <w:ilvl w:val="0"/>
          <w:numId w:val="3"/>
        </w:numPr>
        <w:tabs>
          <w:tab w:val="left" w:pos="725"/>
          <w:tab w:val="left" w:pos="726"/>
        </w:tabs>
        <w:autoSpaceDE w:val="0"/>
        <w:autoSpaceDN w:val="0"/>
        <w:spacing w:after="0" w:line="240" w:lineRule="auto"/>
        <w:ind w:hanging="426"/>
        <w:rPr>
          <w:b/>
          <w:sz w:val="28"/>
          <w:szCs w:val="28"/>
        </w:rPr>
      </w:pPr>
      <w:r w:rsidRPr="00BA2F44">
        <w:rPr>
          <w:b/>
          <w:spacing w:val="-1"/>
          <w:sz w:val="28"/>
          <w:szCs w:val="28"/>
        </w:rPr>
        <w:t>Yarışmaya</w:t>
      </w:r>
      <w:r w:rsidRPr="00BA2F44">
        <w:rPr>
          <w:b/>
          <w:spacing w:val="-3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katılan</w:t>
      </w:r>
      <w:r w:rsidRPr="00BA2F44">
        <w:rPr>
          <w:b/>
          <w:spacing w:val="-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eserler (hikâyeler)</w:t>
      </w:r>
      <w:r w:rsidRPr="00BA2F44">
        <w:rPr>
          <w:b/>
          <w:spacing w:val="-3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sahibine</w:t>
      </w:r>
      <w:r w:rsidRPr="00BA2F44">
        <w:rPr>
          <w:b/>
          <w:spacing w:val="-2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geri</w:t>
      </w:r>
      <w:r w:rsidRPr="00BA2F44">
        <w:rPr>
          <w:b/>
          <w:spacing w:val="-15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gönderilmez.</w:t>
      </w: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360" w:lineRule="auto"/>
        <w:ind w:left="274" w:right="476" w:firstLine="26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Eserlerin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(hikâyeler)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telif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hakkı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eser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sahibine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ait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olup,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derece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alsın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veya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almasın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yarışmaya katılan tüm eserlerin (hikâyeler) kullanım hakkı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Ortaokulu Müdürlüğüne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aittir.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</w:t>
      </w:r>
      <w:proofErr w:type="gramStart"/>
      <w:r w:rsidRPr="00BA2F44">
        <w:rPr>
          <w:b/>
          <w:sz w:val="28"/>
          <w:szCs w:val="28"/>
        </w:rPr>
        <w:t>Ortaokulu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pacing w:val="22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Müdürlüğü</w:t>
      </w:r>
      <w:proofErr w:type="gramEnd"/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afiş,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katalog, kitap, broşür vb. her türlü tanıtım malzemesi olarak kullanma hakkına ve 5846 sayılı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yasadan</w:t>
      </w:r>
      <w:r w:rsidRPr="00BA2F44">
        <w:rPr>
          <w:b/>
          <w:spacing w:val="-2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doğan tüm telif</w:t>
      </w:r>
      <w:r w:rsidRPr="00BA2F44">
        <w:rPr>
          <w:b/>
          <w:spacing w:val="-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haklarına</w:t>
      </w:r>
      <w:r w:rsidRPr="00BA2F44">
        <w:rPr>
          <w:b/>
          <w:spacing w:val="-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sahip olacaktır.</w:t>
      </w:r>
    </w:p>
    <w:p w:rsidR="00BA2F44" w:rsidRPr="00BA2F44" w:rsidRDefault="00BA2F44" w:rsidP="00BA2F44">
      <w:pPr>
        <w:ind w:left="720"/>
        <w:contextualSpacing/>
        <w:rPr>
          <w:b/>
          <w:sz w:val="28"/>
          <w:szCs w:val="28"/>
        </w:rPr>
      </w:pPr>
    </w:p>
    <w:p w:rsidR="00BA2F44" w:rsidRPr="00BA2F44" w:rsidRDefault="00BA2F44" w:rsidP="00BA2F44">
      <w:pPr>
        <w:widowControl w:val="0"/>
        <w:tabs>
          <w:tab w:val="left" w:pos="726"/>
        </w:tabs>
        <w:autoSpaceDE w:val="0"/>
        <w:autoSpaceDN w:val="0"/>
        <w:spacing w:after="0" w:line="360" w:lineRule="auto"/>
        <w:ind w:left="300" w:right="476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                              VELİ İZİN BELGESİ VE BAŞVURU FORMU</w:t>
      </w:r>
    </w:p>
    <w:tbl>
      <w:tblPr>
        <w:tblStyle w:val="TableNormal"/>
        <w:tblpPr w:leftFromText="141" w:rightFromText="141" w:vertAnchor="text" w:horzAnchor="margin" w:tblpY="105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6269"/>
      </w:tblGrid>
      <w:tr w:rsidR="00BA2F44" w:rsidRPr="00BA2F44" w:rsidTr="00AA6C2D">
        <w:trPr>
          <w:trHeight w:val="634"/>
        </w:trPr>
        <w:tc>
          <w:tcPr>
            <w:tcW w:w="3366" w:type="dxa"/>
          </w:tcPr>
          <w:p w:rsidR="00BA2F44" w:rsidRPr="00BA2F44" w:rsidRDefault="00BA2F44" w:rsidP="00BA2F44">
            <w:pPr>
              <w:spacing w:before="2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BA2F44" w:rsidRPr="00BA2F44" w:rsidRDefault="00BA2F44" w:rsidP="00BA2F44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ESERİN</w:t>
            </w:r>
            <w:r w:rsidRPr="00BA2F4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ADI:</w:t>
            </w:r>
          </w:p>
        </w:tc>
        <w:tc>
          <w:tcPr>
            <w:tcW w:w="6269" w:type="dxa"/>
          </w:tcPr>
          <w:p w:rsidR="00BA2F44" w:rsidRPr="00BA2F44" w:rsidRDefault="00BA2F44" w:rsidP="00BA2F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2F44" w:rsidRPr="00BA2F44" w:rsidTr="00AA6C2D">
        <w:trPr>
          <w:trHeight w:val="635"/>
        </w:trPr>
        <w:tc>
          <w:tcPr>
            <w:tcW w:w="3366" w:type="dxa"/>
          </w:tcPr>
          <w:p w:rsidR="00BA2F44" w:rsidRPr="00BA2F44" w:rsidRDefault="00BA2F44" w:rsidP="00BA2F44">
            <w:pPr>
              <w:spacing w:before="2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BA2F44" w:rsidRPr="00BA2F44" w:rsidRDefault="00BA2F44" w:rsidP="00BA2F44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OKUL</w:t>
            </w:r>
            <w:r w:rsidRPr="00BA2F4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ADI:</w:t>
            </w:r>
          </w:p>
        </w:tc>
        <w:tc>
          <w:tcPr>
            <w:tcW w:w="6269" w:type="dxa"/>
          </w:tcPr>
          <w:p w:rsidR="00BA2F44" w:rsidRPr="00BA2F44" w:rsidRDefault="00BA2F44" w:rsidP="00BA2F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2F44" w:rsidRPr="00BA2F44" w:rsidTr="00AA6C2D">
        <w:trPr>
          <w:trHeight w:val="635"/>
        </w:trPr>
        <w:tc>
          <w:tcPr>
            <w:tcW w:w="3366" w:type="dxa"/>
          </w:tcPr>
          <w:p w:rsidR="00BA2F44" w:rsidRPr="00BA2F44" w:rsidRDefault="00BA2F44" w:rsidP="00BA2F44">
            <w:pPr>
              <w:spacing w:before="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BA2F44" w:rsidRPr="00BA2F44" w:rsidRDefault="00BA2F44" w:rsidP="00BA2F44">
            <w:pPr>
              <w:spacing w:before="1"/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ÖĞRENCİ</w:t>
            </w:r>
            <w:r w:rsidRPr="00BA2F4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ADI-SOYADI:</w:t>
            </w:r>
          </w:p>
        </w:tc>
        <w:tc>
          <w:tcPr>
            <w:tcW w:w="6269" w:type="dxa"/>
          </w:tcPr>
          <w:p w:rsidR="00BA2F44" w:rsidRPr="00BA2F44" w:rsidRDefault="00BA2F44" w:rsidP="00BA2F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2F44" w:rsidRPr="00BA2F44" w:rsidTr="00AA6C2D">
        <w:trPr>
          <w:trHeight w:val="635"/>
        </w:trPr>
        <w:tc>
          <w:tcPr>
            <w:tcW w:w="3366" w:type="dxa"/>
          </w:tcPr>
          <w:p w:rsidR="00BA2F44" w:rsidRPr="00BA2F44" w:rsidRDefault="00BA2F44" w:rsidP="00BA2F44">
            <w:pPr>
              <w:spacing w:before="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BA2F44" w:rsidRPr="00BA2F44" w:rsidRDefault="00BA2F44" w:rsidP="00BA2F44">
            <w:pPr>
              <w:spacing w:before="1"/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SINIFI</w:t>
            </w:r>
            <w:r w:rsidRPr="00BA2F4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r w:rsidRPr="00BA2F4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ŞUBESİ:</w:t>
            </w:r>
          </w:p>
        </w:tc>
        <w:tc>
          <w:tcPr>
            <w:tcW w:w="6269" w:type="dxa"/>
          </w:tcPr>
          <w:p w:rsidR="00BA2F44" w:rsidRPr="00BA2F44" w:rsidRDefault="00BA2F44" w:rsidP="00BA2F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2F44" w:rsidRPr="00BA2F44" w:rsidTr="00AA6C2D">
        <w:trPr>
          <w:trHeight w:val="949"/>
        </w:trPr>
        <w:tc>
          <w:tcPr>
            <w:tcW w:w="3366" w:type="dxa"/>
          </w:tcPr>
          <w:p w:rsidR="00BA2F44" w:rsidRPr="00BA2F44" w:rsidRDefault="00BA2F44" w:rsidP="00BA2F44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BA2F44" w:rsidRPr="00BA2F44" w:rsidRDefault="00BA2F44" w:rsidP="00BA2F44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VELİ</w:t>
            </w:r>
            <w:r w:rsidRPr="00BA2F4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CEP</w:t>
            </w:r>
            <w:r w:rsidRPr="00BA2F4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F44">
              <w:rPr>
                <w:rFonts w:ascii="Times New Roman" w:eastAsia="Times New Roman" w:hAnsi="Times New Roman" w:cs="Times New Roman"/>
                <w:b/>
                <w:sz w:val="24"/>
              </w:rPr>
              <w:t>TEL:</w:t>
            </w:r>
          </w:p>
          <w:p w:rsidR="00BA2F44" w:rsidRPr="00BA2F44" w:rsidRDefault="00BA2F44" w:rsidP="00BA2F44">
            <w:pPr>
              <w:spacing w:before="132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BA2F4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A2F44">
              <w:rPr>
                <w:rFonts w:ascii="Times New Roman" w:eastAsia="Times New Roman" w:hAnsi="Times New Roman" w:cs="Times New Roman"/>
                <w:sz w:val="24"/>
              </w:rPr>
              <w:t>Kişinin</w:t>
            </w:r>
            <w:proofErr w:type="spellEnd"/>
            <w:r w:rsidRPr="00BA2F4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F44">
              <w:rPr>
                <w:rFonts w:ascii="Times New Roman" w:eastAsia="Times New Roman" w:hAnsi="Times New Roman" w:cs="Times New Roman"/>
                <w:sz w:val="24"/>
              </w:rPr>
              <w:t>açık</w:t>
            </w:r>
            <w:proofErr w:type="spellEnd"/>
            <w:r w:rsidRPr="00BA2F4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A2F44">
              <w:rPr>
                <w:rFonts w:ascii="Times New Roman" w:eastAsia="Times New Roman" w:hAnsi="Times New Roman" w:cs="Times New Roman"/>
                <w:sz w:val="24"/>
              </w:rPr>
              <w:t>rızası</w:t>
            </w:r>
            <w:proofErr w:type="spellEnd"/>
            <w:r w:rsidRPr="00BA2F4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F44">
              <w:rPr>
                <w:rFonts w:ascii="Times New Roman" w:eastAsia="Times New Roman" w:hAnsi="Times New Roman" w:cs="Times New Roman"/>
                <w:sz w:val="24"/>
              </w:rPr>
              <w:t>ile</w:t>
            </w:r>
            <w:proofErr w:type="spellEnd"/>
            <w:r w:rsidRPr="00BA2F4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269" w:type="dxa"/>
          </w:tcPr>
          <w:p w:rsidR="00BA2F44" w:rsidRPr="00BA2F44" w:rsidRDefault="00BA2F44" w:rsidP="00BA2F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A2F44" w:rsidRPr="00BA2F44" w:rsidRDefault="00BA2F44" w:rsidP="00BA2F44">
      <w:pPr>
        <w:spacing w:before="92" w:line="417" w:lineRule="auto"/>
        <w:ind w:right="4289"/>
        <w:rPr>
          <w:rFonts w:ascii="Arial" w:hAnsi="Arial"/>
          <w:b/>
          <w:spacing w:val="-75"/>
          <w:sz w:val="24"/>
          <w:szCs w:val="24"/>
        </w:rPr>
      </w:pPr>
      <w:r w:rsidRPr="00BA2F44">
        <w:rPr>
          <w:rFonts w:ascii="Arial" w:hAnsi="Arial"/>
          <w:b/>
          <w:spacing w:val="-75"/>
          <w:sz w:val="24"/>
          <w:szCs w:val="24"/>
        </w:rPr>
        <w:t xml:space="preserve"> </w:t>
      </w:r>
      <w:bookmarkStart w:id="1" w:name="VE"/>
      <w:bookmarkEnd w:id="1"/>
      <w:r w:rsidRPr="00BA2F44">
        <w:rPr>
          <w:rFonts w:ascii="Arial" w:hAnsi="Arial"/>
          <w:b/>
          <w:spacing w:val="-75"/>
          <w:sz w:val="24"/>
          <w:szCs w:val="24"/>
        </w:rPr>
        <w:t xml:space="preserve">  </w:t>
      </w:r>
      <w:bookmarkStart w:id="2" w:name="YARIŞMA_BAŞVURU_FORMU"/>
      <w:bookmarkEnd w:id="2"/>
      <w:r w:rsidRPr="00BA2F44">
        <w:rPr>
          <w:rFonts w:ascii="Arial" w:hAnsi="Arial"/>
          <w:b/>
          <w:spacing w:val="-75"/>
          <w:sz w:val="24"/>
          <w:szCs w:val="24"/>
        </w:rPr>
        <w:t xml:space="preserve">                   </w:t>
      </w:r>
      <w:r w:rsidRPr="00BA2F44">
        <w:rPr>
          <w:b/>
          <w:sz w:val="28"/>
          <w:szCs w:val="28"/>
        </w:rPr>
        <w:t xml:space="preserve">                                                       TAAHHÜTNAME</w:t>
      </w:r>
    </w:p>
    <w:p w:rsidR="00BA2F44" w:rsidRPr="00BA2F44" w:rsidRDefault="00BA2F44" w:rsidP="00BA2F44">
      <w:pPr>
        <w:widowControl w:val="0"/>
        <w:autoSpaceDE w:val="0"/>
        <w:autoSpaceDN w:val="0"/>
        <w:spacing w:before="90" w:after="0" w:line="360" w:lineRule="auto"/>
        <w:ind w:right="477"/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BA2F44">
        <w:rPr>
          <w:rFonts w:eastAsia="Times New Roman" w:cs="Times New Roman"/>
          <w:b/>
          <w:sz w:val="28"/>
          <w:szCs w:val="28"/>
        </w:rPr>
        <w:t>Soğukpınar</w:t>
      </w:r>
      <w:proofErr w:type="spellEnd"/>
      <w:r w:rsidRPr="00BA2F44">
        <w:rPr>
          <w:rFonts w:eastAsia="Times New Roman" w:cs="Times New Roman"/>
          <w:b/>
          <w:sz w:val="28"/>
          <w:szCs w:val="28"/>
        </w:rPr>
        <w:t xml:space="preserve"> Ortaokulu sınıflar arası hikâye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yazma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 xml:space="preserve">yarışması çerçevesinde; </w:t>
      </w:r>
      <w:proofErr w:type="spellStart"/>
      <w:r w:rsidRPr="00BA2F44">
        <w:rPr>
          <w:rFonts w:eastAsia="Times New Roman" w:cs="Times New Roman"/>
          <w:b/>
          <w:sz w:val="28"/>
          <w:szCs w:val="28"/>
        </w:rPr>
        <w:t>Soğukpınar</w:t>
      </w:r>
      <w:proofErr w:type="spellEnd"/>
      <w:r w:rsidRPr="00BA2F44">
        <w:rPr>
          <w:rFonts w:eastAsia="Times New Roman" w:cs="Times New Roman"/>
          <w:b/>
          <w:sz w:val="28"/>
          <w:szCs w:val="28"/>
        </w:rPr>
        <w:t xml:space="preserve"> Ortaokulu Müdürlüğü tarafından düzenlenen yarışmaya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çocuğumun katılmasına izin verdiğimi, gönderdiğimiz eserin 5846 Sayılı Fikir ve Sanat Eserleri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 xml:space="preserve">Kanunu’ndan doğan tüm telif haklarının </w:t>
      </w:r>
      <w:proofErr w:type="spellStart"/>
      <w:r w:rsidRPr="00BA2F44">
        <w:rPr>
          <w:rFonts w:eastAsia="Times New Roman" w:cs="Times New Roman"/>
          <w:b/>
          <w:sz w:val="28"/>
          <w:szCs w:val="28"/>
        </w:rPr>
        <w:t>Soğukpınar</w:t>
      </w:r>
      <w:proofErr w:type="spellEnd"/>
      <w:r w:rsidRPr="00BA2F44">
        <w:rPr>
          <w:rFonts w:eastAsia="Times New Roman" w:cs="Times New Roman"/>
          <w:b/>
          <w:sz w:val="28"/>
          <w:szCs w:val="28"/>
        </w:rPr>
        <w:t xml:space="preserve"> Ortaokulu Müdürlüğü tarafından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kullanılmasını,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eserle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ilgili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tüm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yasal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sorumluluğun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bana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ait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olacağını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beyan ve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taahhüt ederim.</w:t>
      </w:r>
      <w:r w:rsidRPr="00BA2F44">
        <w:rPr>
          <w:rFonts w:eastAsia="Times New Roman" w:cs="Times New Roman"/>
          <w:b/>
          <w:spacing w:val="59"/>
          <w:sz w:val="28"/>
          <w:szCs w:val="28"/>
        </w:rPr>
        <w:t xml:space="preserve">          </w:t>
      </w:r>
    </w:p>
    <w:p w:rsidR="00BA2F44" w:rsidRPr="00BA2F44" w:rsidRDefault="00BA2F44" w:rsidP="00BA2F44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28"/>
          <w:szCs w:val="28"/>
        </w:rPr>
      </w:pPr>
      <w:r w:rsidRPr="00BA2F44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BA2F44">
        <w:rPr>
          <w:rFonts w:eastAsia="Times New Roman" w:cs="Times New Roman"/>
          <w:b/>
          <w:sz w:val="28"/>
          <w:szCs w:val="28"/>
        </w:rPr>
        <w:t>……</w:t>
      </w:r>
      <w:proofErr w:type="gramEnd"/>
      <w:r w:rsidRPr="00BA2F44">
        <w:rPr>
          <w:rFonts w:eastAsia="Times New Roman" w:cs="Times New Roman"/>
          <w:b/>
          <w:sz w:val="28"/>
          <w:szCs w:val="28"/>
        </w:rPr>
        <w:t>/……/2023</w:t>
      </w:r>
    </w:p>
    <w:p w:rsidR="00BA2F44" w:rsidRPr="00BA2F44" w:rsidRDefault="00BA2F44" w:rsidP="00BA2F44">
      <w:pPr>
        <w:widowControl w:val="0"/>
        <w:autoSpaceDE w:val="0"/>
        <w:autoSpaceDN w:val="0"/>
        <w:spacing w:before="1" w:after="0" w:line="360" w:lineRule="auto"/>
        <w:ind w:left="5199" w:right="35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F44">
        <w:rPr>
          <w:rFonts w:ascii="Times New Roman" w:eastAsia="Times New Roman" w:hAnsi="Times New Roman" w:cs="Times New Roman"/>
          <w:b/>
          <w:bCs/>
          <w:sz w:val="24"/>
          <w:szCs w:val="24"/>
        </w:rPr>
        <w:t>Veli Adı-Soyadı:</w:t>
      </w:r>
      <w:r w:rsidRPr="00BA2F4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A2F44">
        <w:rPr>
          <w:rFonts w:ascii="Times New Roman" w:eastAsia="Times New Roman" w:hAnsi="Times New Roman" w:cs="Times New Roman"/>
          <w:b/>
          <w:bCs/>
          <w:sz w:val="24"/>
          <w:szCs w:val="24"/>
        </w:rPr>
        <w:t>İmza:</w:t>
      </w:r>
    </w:p>
    <w:p w:rsidR="00BA2F44" w:rsidRPr="00BA2F44" w:rsidRDefault="00BA2F44" w:rsidP="00BA2F44">
      <w:pPr>
        <w:widowControl w:val="0"/>
        <w:autoSpaceDE w:val="0"/>
        <w:autoSpaceDN w:val="0"/>
        <w:spacing w:before="1" w:after="0" w:line="360" w:lineRule="auto"/>
        <w:ind w:left="274" w:right="35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before="1" w:after="0" w:line="360" w:lineRule="auto"/>
        <w:ind w:left="274" w:right="35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before="139" w:after="0" w:line="240" w:lineRule="auto"/>
        <w:ind w:left="2010" w:right="2474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BA2F44">
        <w:rPr>
          <w:rFonts w:eastAsia="Times New Roman" w:cs="Times New Roman"/>
          <w:b/>
          <w:bCs/>
          <w:sz w:val="28"/>
          <w:szCs w:val="28"/>
        </w:rPr>
        <w:t>SOĞUKPINAR ORTAOKULU</w:t>
      </w:r>
    </w:p>
    <w:p w:rsidR="00BA2F44" w:rsidRPr="00BA2F44" w:rsidRDefault="00BA2F44" w:rsidP="00BA2F44">
      <w:pPr>
        <w:spacing w:before="41"/>
        <w:ind w:left="2012" w:right="2474"/>
        <w:jc w:val="center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Aydınlatma</w:t>
      </w:r>
      <w:r w:rsidRPr="00BA2F44">
        <w:rPr>
          <w:b/>
          <w:spacing w:val="-3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Metni</w:t>
      </w:r>
    </w:p>
    <w:p w:rsidR="00BA2F44" w:rsidRPr="00BA2F44" w:rsidRDefault="00BA2F44" w:rsidP="00BA2F44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before="90" w:after="0" w:line="276" w:lineRule="auto"/>
        <w:ind w:left="159" w:right="620" w:firstLine="720"/>
        <w:jc w:val="both"/>
        <w:rPr>
          <w:rFonts w:eastAsia="Times New Roman" w:cs="Times New Roman"/>
          <w:b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>Bu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aydınlatma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metni,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6698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sayılı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Kişisel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Verilerin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Korunması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Kanunu’nun</w:t>
      </w:r>
      <w:r w:rsidRPr="00BA2F44">
        <w:rPr>
          <w:rFonts w:eastAsia="Times New Roman" w:cs="Times New Roman"/>
          <w:b/>
          <w:spacing w:val="60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10’uncu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maddesi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ile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Aydınlatma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Yükümlülüğünün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Yerine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Getirilmesinde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Uyulacak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Usul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ve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Esaslar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Hakkında</w:t>
      </w:r>
      <w:r w:rsidRPr="00BA2F44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Tebliğ</w:t>
      </w:r>
      <w:r w:rsidRPr="00BA2F44">
        <w:rPr>
          <w:rFonts w:eastAsia="Times New Roman" w:cs="Times New Roman"/>
          <w:b/>
          <w:spacing w:val="-4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kapsamında</w:t>
      </w:r>
      <w:r w:rsidRPr="00BA2F44">
        <w:rPr>
          <w:rFonts w:eastAsia="Times New Roman" w:cs="Times New Roman"/>
          <w:b/>
          <w:spacing w:val="-3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veri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sorumlusu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 xml:space="preserve">sıfatıyla </w:t>
      </w:r>
      <w:proofErr w:type="spellStart"/>
      <w:r w:rsidRPr="00BA2F44">
        <w:rPr>
          <w:rFonts w:eastAsia="Times New Roman" w:cs="Times New Roman"/>
          <w:b/>
          <w:sz w:val="28"/>
          <w:szCs w:val="28"/>
        </w:rPr>
        <w:t>Soğukpınar</w:t>
      </w:r>
      <w:proofErr w:type="spellEnd"/>
      <w:r w:rsidRPr="00BA2F44">
        <w:rPr>
          <w:rFonts w:eastAsia="Times New Roman" w:cs="Times New Roman"/>
          <w:b/>
          <w:sz w:val="28"/>
          <w:szCs w:val="28"/>
        </w:rPr>
        <w:t xml:space="preserve"> Ortaokulu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tarafından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hazırlanmıştır.</w:t>
      </w:r>
    </w:p>
    <w:p w:rsidR="00BA2F44" w:rsidRPr="00BA2F44" w:rsidRDefault="00BA2F44" w:rsidP="00BA2F44">
      <w:pPr>
        <w:widowControl w:val="0"/>
        <w:autoSpaceDE w:val="0"/>
        <w:autoSpaceDN w:val="0"/>
        <w:spacing w:before="1" w:after="0" w:line="276" w:lineRule="auto"/>
        <w:ind w:left="159" w:right="619" w:firstLine="708"/>
        <w:jc w:val="both"/>
        <w:rPr>
          <w:rFonts w:eastAsia="Times New Roman" w:cs="Times New Roman"/>
          <w:b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>Kurumumuzca, siz ve öğrencinize ait görsel ve yazınsal kişisel veriler eğitim ve öğretim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süreçleri kapsamında düzenlenen faaliyetlerin kamuoyu ile paylaşımı ve tanıtımı amacıyla 6698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 xml:space="preserve">sayılı Kanun’un 5’inci maddesinin birinci fıkrası gereği ilgili kişinin </w:t>
      </w:r>
      <w:r w:rsidRPr="00BA2F44">
        <w:rPr>
          <w:rFonts w:eastAsia="Times New Roman" w:cs="Times New Roman"/>
          <w:b/>
          <w:i/>
          <w:sz w:val="28"/>
          <w:szCs w:val="28"/>
        </w:rPr>
        <w:t>“Açık Rızasının Alınması”</w:t>
      </w:r>
      <w:r w:rsidRPr="00BA2F44">
        <w:rPr>
          <w:rFonts w:eastAsia="Times New Roman" w:cs="Times New Roman"/>
          <w:b/>
          <w:i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işleme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şartına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dayalı olarak</w:t>
      </w:r>
      <w:r w:rsidRPr="00BA2F44"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otomatik veya otomatik olmayan</w:t>
      </w:r>
      <w:r w:rsidRPr="00BA2F44">
        <w:rPr>
          <w:rFonts w:eastAsia="Times New Roman" w:cs="Times New Roman"/>
          <w:b/>
          <w:spacing w:val="3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yolla</w:t>
      </w:r>
      <w:r w:rsidRPr="00BA2F44">
        <w:rPr>
          <w:rFonts w:eastAsia="Times New Roman" w:cs="Times New Roman"/>
          <w:b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işlenecektir.</w:t>
      </w:r>
    </w:p>
    <w:p w:rsidR="00BA2F44" w:rsidRPr="00BA2F44" w:rsidRDefault="00BA2F44" w:rsidP="00BA2F44">
      <w:pPr>
        <w:widowControl w:val="0"/>
        <w:autoSpaceDE w:val="0"/>
        <w:autoSpaceDN w:val="0"/>
        <w:spacing w:after="0" w:line="276" w:lineRule="auto"/>
        <w:ind w:left="159" w:right="617" w:firstLine="708"/>
        <w:jc w:val="both"/>
        <w:rPr>
          <w:rFonts w:eastAsia="Times New Roman" w:cs="Times New Roman"/>
          <w:b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>Kurumumuzla paylaşılan kişisel veriler, sadece hukuki uyuşmazlıkların giderilmesi veya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ilgili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mevzuatı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gereği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talep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edilmesi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hâlinde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adlî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makamlar/ilgili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kurum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ve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kuruluşlara</w:t>
      </w:r>
      <w:r w:rsidRPr="00BA2F44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sz w:val="28"/>
          <w:szCs w:val="28"/>
        </w:rPr>
        <w:t>aktarılabilecektir.</w:t>
      </w:r>
    </w:p>
    <w:p w:rsidR="00BA2F44" w:rsidRPr="00BA2F44" w:rsidRDefault="00BA2F44" w:rsidP="00BA2F44">
      <w:pPr>
        <w:spacing w:before="1" w:line="276" w:lineRule="auto"/>
        <w:ind w:left="159" w:right="619" w:firstLine="561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Söz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konusu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Kanunun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“İlgili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Kişinin</w:t>
      </w:r>
      <w:r w:rsidRPr="00BA2F44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BA2F44">
        <w:rPr>
          <w:b/>
          <w:i/>
          <w:sz w:val="28"/>
          <w:szCs w:val="28"/>
        </w:rPr>
        <w:t>Hakları”</w:t>
      </w:r>
      <w:r w:rsidRPr="00BA2F44">
        <w:rPr>
          <w:b/>
          <w:sz w:val="28"/>
          <w:szCs w:val="28"/>
        </w:rPr>
        <w:t>nı</w:t>
      </w:r>
      <w:proofErr w:type="spellEnd"/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düzenleyen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11’inci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maddesi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kapsamındaki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taleplerinizi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“Veri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Sorumlusuna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Başvuru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Usul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ve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Esasları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Hakkında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i/>
          <w:sz w:val="28"/>
          <w:szCs w:val="28"/>
        </w:rPr>
        <w:t>Tebliğe”</w:t>
      </w:r>
      <w:r w:rsidRPr="00BA2F44">
        <w:rPr>
          <w:b/>
          <w:i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göre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Ortaokulu</w:t>
      </w:r>
      <w:r w:rsidRPr="00BA2F44">
        <w:rPr>
          <w:b/>
          <w:spacing w:val="1"/>
          <w:sz w:val="28"/>
          <w:szCs w:val="28"/>
        </w:rPr>
        <w:t xml:space="preserve">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Köyü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Küme Evleri Tutak/AĞRI adresine yazılı olarak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>iletebilirsiniz.</w:t>
      </w:r>
    </w:p>
    <w:p w:rsidR="00BA2F44" w:rsidRPr="00BA2F44" w:rsidRDefault="00BA2F44" w:rsidP="00BA2F44">
      <w:pPr>
        <w:ind w:left="6480" w:firstLine="720"/>
        <w:jc w:val="both"/>
        <w:rPr>
          <w:b/>
          <w:sz w:val="28"/>
          <w:szCs w:val="28"/>
        </w:rPr>
      </w:pPr>
    </w:p>
    <w:p w:rsidR="00BA2F44" w:rsidRPr="00BA2F44" w:rsidRDefault="00BA2F44" w:rsidP="00BA2F44">
      <w:pPr>
        <w:ind w:left="5760" w:firstLine="720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>Okudum. Anladım.</w:t>
      </w:r>
    </w:p>
    <w:p w:rsidR="00BA2F44" w:rsidRPr="00BA2F44" w:rsidRDefault="00BA2F44" w:rsidP="00BA2F44">
      <w:pPr>
        <w:ind w:left="4956"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ab/>
        <w:t>Tarih</w:t>
      </w:r>
      <w:proofErr w:type="gramStart"/>
      <w:r w:rsidRPr="00BA2F44">
        <w:rPr>
          <w:b/>
          <w:sz w:val="28"/>
          <w:szCs w:val="28"/>
        </w:rPr>
        <w:t>:…..</w:t>
      </w:r>
      <w:proofErr w:type="gramEnd"/>
      <w:r w:rsidRPr="00BA2F44">
        <w:rPr>
          <w:b/>
          <w:sz w:val="28"/>
          <w:szCs w:val="28"/>
        </w:rPr>
        <w:t>/12/2023</w:t>
      </w:r>
    </w:p>
    <w:p w:rsidR="00BA2F44" w:rsidRPr="00BA2F44" w:rsidRDefault="00BA2F44" w:rsidP="00BA2F44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  <w:t xml:space="preserve">    </w:t>
      </w:r>
      <w:r w:rsidRPr="00BA2F44">
        <w:rPr>
          <w:b/>
          <w:sz w:val="28"/>
          <w:szCs w:val="28"/>
        </w:rPr>
        <w:tab/>
        <w:t>Adı Soyadı:</w:t>
      </w:r>
    </w:p>
    <w:p w:rsidR="00BA2F44" w:rsidRPr="00BA2F44" w:rsidRDefault="00BA2F44" w:rsidP="00BA2F44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  <w:t xml:space="preserve">  İmza:</w:t>
      </w: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widowControl w:val="0"/>
        <w:autoSpaceDE w:val="0"/>
        <w:autoSpaceDN w:val="0"/>
        <w:spacing w:after="0" w:line="240" w:lineRule="auto"/>
        <w:ind w:right="2474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BA2F44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BA2F44">
        <w:rPr>
          <w:rFonts w:eastAsia="Times New Roman" w:cs="Times New Roman"/>
          <w:b/>
          <w:bCs/>
          <w:sz w:val="28"/>
          <w:szCs w:val="28"/>
        </w:rPr>
        <w:t>AÇIK</w:t>
      </w:r>
      <w:r w:rsidRPr="00BA2F44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bCs/>
          <w:sz w:val="28"/>
          <w:szCs w:val="28"/>
        </w:rPr>
        <w:t>RIZA</w:t>
      </w:r>
      <w:r w:rsidRPr="00BA2F44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BA2F44">
        <w:rPr>
          <w:rFonts w:eastAsia="Times New Roman" w:cs="Times New Roman"/>
          <w:b/>
          <w:bCs/>
          <w:sz w:val="28"/>
          <w:szCs w:val="28"/>
        </w:rPr>
        <w:t>ONAYI</w:t>
      </w:r>
    </w:p>
    <w:p w:rsidR="00BA2F44" w:rsidRPr="00BA2F44" w:rsidRDefault="00BA2F44" w:rsidP="00BA2F44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b/>
          <w:sz w:val="28"/>
          <w:szCs w:val="28"/>
        </w:rPr>
      </w:pPr>
    </w:p>
    <w:p w:rsidR="00BA2F44" w:rsidRPr="00BA2F44" w:rsidRDefault="00BA2F44" w:rsidP="00BA2F44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6698 sayılı Kişisel Verilerin Korunması Kanunu kapsamında </w:t>
      </w:r>
      <w:r w:rsidRPr="00BA2F44">
        <w:rPr>
          <w:b/>
          <w:i/>
          <w:sz w:val="28"/>
          <w:szCs w:val="28"/>
        </w:rPr>
        <w:t xml:space="preserve">“Anahtar Kelimelerle </w:t>
      </w:r>
      <w:proofErr w:type="gramStart"/>
      <w:r w:rsidRPr="00BA2F44">
        <w:rPr>
          <w:b/>
          <w:i/>
          <w:sz w:val="28"/>
          <w:szCs w:val="28"/>
        </w:rPr>
        <w:t>Hikaye</w:t>
      </w:r>
      <w:proofErr w:type="gramEnd"/>
      <w:r w:rsidRPr="00BA2F44">
        <w:rPr>
          <w:b/>
          <w:i/>
          <w:sz w:val="28"/>
          <w:szCs w:val="28"/>
        </w:rPr>
        <w:t xml:space="preserve"> Anlatma Yarışması”</w:t>
      </w:r>
      <w:r w:rsidRPr="00BA2F44">
        <w:rPr>
          <w:b/>
          <w:sz w:val="28"/>
          <w:szCs w:val="28"/>
        </w:rPr>
        <w:t xml:space="preserve"> sosyal etkinlik faaliyetlerine ilişkin tarafıma gerekli</w:t>
      </w:r>
      <w:r w:rsidRPr="00BA2F44">
        <w:rPr>
          <w:b/>
          <w:spacing w:val="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bilgilendirme yapılmıştır.       </w:t>
      </w:r>
      <w:r w:rsidRPr="00BA2F44">
        <w:rPr>
          <w:b/>
          <w:spacing w:val="21"/>
          <w:sz w:val="28"/>
          <w:szCs w:val="28"/>
        </w:rPr>
        <w:t xml:space="preserve"> </w:t>
      </w:r>
      <w:r w:rsidRPr="00BA2F44">
        <w:rPr>
          <w:b/>
          <w:sz w:val="28"/>
          <w:szCs w:val="28"/>
        </w:rPr>
        <w:t xml:space="preserve">Bu doğrultuda, işlendiği belirtilen </w:t>
      </w:r>
      <w:proofErr w:type="spellStart"/>
      <w:r w:rsidRPr="00BA2F44">
        <w:rPr>
          <w:b/>
          <w:sz w:val="28"/>
          <w:szCs w:val="28"/>
        </w:rPr>
        <w:t>Soğukpınar</w:t>
      </w:r>
      <w:proofErr w:type="spellEnd"/>
      <w:r w:rsidRPr="00BA2F44">
        <w:rPr>
          <w:b/>
          <w:sz w:val="28"/>
          <w:szCs w:val="28"/>
        </w:rPr>
        <w:t xml:space="preserve"> Ortaokulu’nda öğrenim gören </w:t>
      </w:r>
      <w:proofErr w:type="gramStart"/>
      <w:r w:rsidRPr="00BA2F44">
        <w:rPr>
          <w:b/>
          <w:sz w:val="28"/>
          <w:szCs w:val="28"/>
        </w:rPr>
        <w:t>…………………</w:t>
      </w:r>
      <w:proofErr w:type="gramEnd"/>
      <w:r w:rsidRPr="00BA2F44">
        <w:rPr>
          <w:b/>
          <w:sz w:val="28"/>
          <w:szCs w:val="28"/>
        </w:rPr>
        <w:t xml:space="preserve"> T.C. Kimlik Numaralı velisi/vasisi bulunduğum</w:t>
      </w:r>
      <w:proofErr w:type="gramStart"/>
      <w:r w:rsidRPr="00BA2F44">
        <w:rPr>
          <w:b/>
          <w:sz w:val="28"/>
          <w:szCs w:val="28"/>
        </w:rPr>
        <w:t>………………………………………..</w:t>
      </w:r>
      <w:proofErr w:type="gramEnd"/>
      <w:r w:rsidRPr="00BA2F44">
        <w:rPr>
          <w:b/>
          <w:sz w:val="28"/>
          <w:szCs w:val="28"/>
        </w:rPr>
        <w:t xml:space="preserve"> </w:t>
      </w:r>
      <w:proofErr w:type="gramStart"/>
      <w:r w:rsidRPr="00BA2F44">
        <w:rPr>
          <w:b/>
          <w:sz w:val="28"/>
          <w:szCs w:val="28"/>
        </w:rPr>
        <w:t>adlı</w:t>
      </w:r>
      <w:proofErr w:type="gramEnd"/>
      <w:r w:rsidRPr="00BA2F44">
        <w:rPr>
          <w:b/>
          <w:sz w:val="28"/>
          <w:szCs w:val="28"/>
        </w:rPr>
        <w:t xml:space="preserve"> öğrenciye ait görsel ve işitsel kişisel verilerin; eğitim ve öğretim süreçleri kapsamında düzenlenen faaliyet/etkinliklerin kamuoyu ile paylaşımı ve tanıtımı amacıyla, öğrencimin öğrenim gördüğü eğitim kurumu dâhil Bakanlığın merkez ve taşra teşkilatı siteleri ile sosyal medya hesaplarında paylaşılmasına;</w:t>
      </w:r>
      <w:r w:rsidRPr="00BA2F44">
        <w:rPr>
          <w:b/>
          <w:sz w:val="28"/>
          <w:szCs w:val="28"/>
        </w:rPr>
        <w:cr/>
      </w:r>
    </w:p>
    <w:p w:rsidR="00BA2F44" w:rsidRPr="00BA2F44" w:rsidRDefault="00BA2F44" w:rsidP="00BA2F44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  <w:t>Onay veriyorum.                                 Onay vermiyorum.</w:t>
      </w:r>
    </w:p>
    <w:p w:rsidR="00BA2F44" w:rsidRPr="00BA2F44" w:rsidRDefault="00BA2F44" w:rsidP="00BA2F44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13084" wp14:editId="32DEF04D">
                <wp:simplePos x="0" y="0"/>
                <wp:positionH relativeFrom="column">
                  <wp:posOffset>2667000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F44" w:rsidRDefault="00BA2F44" w:rsidP="00BA2F4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13084" id="Dikdörtgen 2" o:spid="_x0000_s1026" style="position:absolute;left:0;text-align:left;margin-left:210pt;margin-top:.7pt;width:17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" fillcolor="window" strokecolor="windowText" strokeweight="1pt">
                <v:textbox>
                  <w:txbxContent>
                    <w:p w:rsidR="00BA2F44" w:rsidRDefault="00BA2F44" w:rsidP="00BA2F4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A2F44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5843A" wp14:editId="279E7F23">
                <wp:simplePos x="0" y="0"/>
                <wp:positionH relativeFrom="column">
                  <wp:posOffset>4977130</wp:posOffset>
                </wp:positionH>
                <wp:positionV relativeFrom="paragraph">
                  <wp:posOffset>10160</wp:posOffset>
                </wp:positionV>
                <wp:extent cx="219075" cy="2190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4164B" id="Dikdörtgen 3" o:spid="_x0000_s1026" style="position:absolute;margin-left:391.9pt;margin-top:.8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BA2F44">
        <w:rPr>
          <w:b/>
          <w:sz w:val="28"/>
          <w:szCs w:val="28"/>
        </w:rPr>
        <w:t xml:space="preserve">                                                          </w:t>
      </w:r>
    </w:p>
    <w:p w:rsidR="00BA2F44" w:rsidRPr="00BA2F44" w:rsidRDefault="00BA2F44" w:rsidP="00BA2F44">
      <w:pPr>
        <w:ind w:firstLine="708"/>
        <w:jc w:val="both"/>
        <w:rPr>
          <w:b/>
          <w:sz w:val="28"/>
          <w:szCs w:val="28"/>
        </w:rPr>
      </w:pPr>
    </w:p>
    <w:p w:rsidR="00BA2F44" w:rsidRPr="00BA2F44" w:rsidRDefault="00BA2F44" w:rsidP="00BA2F44">
      <w:pPr>
        <w:ind w:firstLine="708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                                                </w:t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</w:r>
      <w:r w:rsidRPr="00BA2F44">
        <w:rPr>
          <w:b/>
          <w:sz w:val="28"/>
          <w:szCs w:val="28"/>
        </w:rPr>
        <w:tab/>
        <w:t>…/12/2023</w:t>
      </w:r>
    </w:p>
    <w:p w:rsidR="00BA2F44" w:rsidRPr="00BA2F44" w:rsidRDefault="00BA2F44" w:rsidP="00BA2F44">
      <w:pPr>
        <w:ind w:left="5664"/>
        <w:jc w:val="both"/>
        <w:rPr>
          <w:b/>
          <w:sz w:val="28"/>
          <w:szCs w:val="28"/>
        </w:rPr>
      </w:pPr>
      <w:r w:rsidRPr="00BA2F44">
        <w:rPr>
          <w:b/>
          <w:sz w:val="28"/>
          <w:szCs w:val="28"/>
        </w:rPr>
        <w:t xml:space="preserve">                        Adı Soyadı:</w:t>
      </w:r>
    </w:p>
    <w:p w:rsidR="00BA2F44" w:rsidRPr="00BA2F44" w:rsidRDefault="00BA2F44" w:rsidP="00BA2F44">
      <w:pPr>
        <w:ind w:left="720"/>
        <w:contextualSpacing/>
        <w:jc w:val="center"/>
        <w:rPr>
          <w:b/>
          <w:sz w:val="28"/>
          <w:szCs w:val="28"/>
        </w:rPr>
      </w:pPr>
      <w:bookmarkStart w:id="3" w:name="VELİ_İZİN_BELGESİ"/>
      <w:bookmarkEnd w:id="3"/>
      <w:r w:rsidRPr="00BA2F44">
        <w:rPr>
          <w:b/>
          <w:sz w:val="28"/>
          <w:szCs w:val="28"/>
        </w:rPr>
        <w:t xml:space="preserve">                                                             İmza:</w:t>
      </w:r>
    </w:p>
    <w:p w:rsidR="005E2901" w:rsidRDefault="00FE1B5E"/>
    <w:sectPr w:rsidR="005E2901" w:rsidSect="00BA2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40B7"/>
    <w:multiLevelType w:val="hybridMultilevel"/>
    <w:tmpl w:val="C8C82A6A"/>
    <w:lvl w:ilvl="0" w:tplc="73BC7368">
      <w:start w:val="1"/>
      <w:numFmt w:val="lowerLetter"/>
      <w:lvlText w:val="%1."/>
      <w:lvlJc w:val="left"/>
      <w:pPr>
        <w:ind w:left="725" w:hanging="425"/>
      </w:pPr>
      <w:rPr>
        <w:rFonts w:ascii="Times New Roman" w:eastAsia="Times New Roman" w:hAnsi="Times New Roman" w:cs="Times New Roman" w:hint="default"/>
        <w:b/>
        <w:bCs/>
        <w:spacing w:val="-21"/>
        <w:w w:val="98"/>
        <w:sz w:val="24"/>
        <w:szCs w:val="24"/>
        <w:lang w:val="tr-TR" w:eastAsia="en-US" w:bidi="ar-SA"/>
      </w:rPr>
    </w:lvl>
    <w:lvl w:ilvl="1" w:tplc="EADE0EE2">
      <w:numFmt w:val="bullet"/>
      <w:lvlText w:val="•"/>
      <w:lvlJc w:val="left"/>
      <w:pPr>
        <w:ind w:left="1690" w:hanging="425"/>
      </w:pPr>
      <w:rPr>
        <w:rFonts w:hint="default"/>
        <w:lang w:val="tr-TR" w:eastAsia="en-US" w:bidi="ar-SA"/>
      </w:rPr>
    </w:lvl>
    <w:lvl w:ilvl="2" w:tplc="707EFAD4">
      <w:numFmt w:val="bullet"/>
      <w:lvlText w:val="•"/>
      <w:lvlJc w:val="left"/>
      <w:pPr>
        <w:ind w:left="2660" w:hanging="425"/>
      </w:pPr>
      <w:rPr>
        <w:rFonts w:hint="default"/>
        <w:lang w:val="tr-TR" w:eastAsia="en-US" w:bidi="ar-SA"/>
      </w:rPr>
    </w:lvl>
    <w:lvl w:ilvl="3" w:tplc="2828F60A">
      <w:numFmt w:val="bullet"/>
      <w:lvlText w:val="•"/>
      <w:lvlJc w:val="left"/>
      <w:pPr>
        <w:ind w:left="3630" w:hanging="425"/>
      </w:pPr>
      <w:rPr>
        <w:rFonts w:hint="default"/>
        <w:lang w:val="tr-TR" w:eastAsia="en-US" w:bidi="ar-SA"/>
      </w:rPr>
    </w:lvl>
    <w:lvl w:ilvl="4" w:tplc="8A8225FA">
      <w:numFmt w:val="bullet"/>
      <w:lvlText w:val="•"/>
      <w:lvlJc w:val="left"/>
      <w:pPr>
        <w:ind w:left="4600" w:hanging="425"/>
      </w:pPr>
      <w:rPr>
        <w:rFonts w:hint="default"/>
        <w:lang w:val="tr-TR" w:eastAsia="en-US" w:bidi="ar-SA"/>
      </w:rPr>
    </w:lvl>
    <w:lvl w:ilvl="5" w:tplc="5CF8EA1E">
      <w:numFmt w:val="bullet"/>
      <w:lvlText w:val="•"/>
      <w:lvlJc w:val="left"/>
      <w:pPr>
        <w:ind w:left="5570" w:hanging="425"/>
      </w:pPr>
      <w:rPr>
        <w:rFonts w:hint="default"/>
        <w:lang w:val="tr-TR" w:eastAsia="en-US" w:bidi="ar-SA"/>
      </w:rPr>
    </w:lvl>
    <w:lvl w:ilvl="6" w:tplc="19624E22">
      <w:numFmt w:val="bullet"/>
      <w:lvlText w:val="•"/>
      <w:lvlJc w:val="left"/>
      <w:pPr>
        <w:ind w:left="6540" w:hanging="425"/>
      </w:pPr>
      <w:rPr>
        <w:rFonts w:hint="default"/>
        <w:lang w:val="tr-TR" w:eastAsia="en-US" w:bidi="ar-SA"/>
      </w:rPr>
    </w:lvl>
    <w:lvl w:ilvl="7" w:tplc="FCD2BE68">
      <w:numFmt w:val="bullet"/>
      <w:lvlText w:val="•"/>
      <w:lvlJc w:val="left"/>
      <w:pPr>
        <w:ind w:left="7510" w:hanging="425"/>
      </w:pPr>
      <w:rPr>
        <w:rFonts w:hint="default"/>
        <w:lang w:val="tr-TR" w:eastAsia="en-US" w:bidi="ar-SA"/>
      </w:rPr>
    </w:lvl>
    <w:lvl w:ilvl="8" w:tplc="47A4D584">
      <w:numFmt w:val="bullet"/>
      <w:lvlText w:val="•"/>
      <w:lvlJc w:val="left"/>
      <w:pPr>
        <w:ind w:left="8480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3F5B48E2"/>
    <w:multiLevelType w:val="hybridMultilevel"/>
    <w:tmpl w:val="C7C44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2A44"/>
    <w:multiLevelType w:val="hybridMultilevel"/>
    <w:tmpl w:val="80ACA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32"/>
    <w:rsid w:val="004643A9"/>
    <w:rsid w:val="00862C2E"/>
    <w:rsid w:val="00BA2F44"/>
    <w:rsid w:val="00ED5732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AEC1"/>
  <w15:chartTrackingRefBased/>
  <w15:docId w15:val="{1842749C-1CDB-4ACF-9B1A-98066176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A2F44"/>
    <w:pPr>
      <w:ind w:left="720"/>
      <w:contextualSpacing/>
    </w:pPr>
  </w:style>
  <w:style w:type="table" w:styleId="TabloKlavuzu">
    <w:name w:val="Table Grid"/>
    <w:basedOn w:val="NormalTablo"/>
    <w:uiPriority w:val="39"/>
    <w:rsid w:val="00BA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A2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Belgesi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Özçölmekci</dc:creator>
  <cp:keywords/>
  <dc:description/>
  <cp:lastModifiedBy>Büşra Özçölmekci</cp:lastModifiedBy>
  <cp:revision>2</cp:revision>
  <dcterms:created xsi:type="dcterms:W3CDTF">2023-12-17T18:05:00Z</dcterms:created>
  <dcterms:modified xsi:type="dcterms:W3CDTF">2023-12-17T18:07:00Z</dcterms:modified>
</cp:coreProperties>
</file>