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FE53" w14:textId="694BD8F8" w:rsidR="00AE7577" w:rsidRDefault="00AE7577" w:rsidP="00AE75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DİLİMİZİN ZENGİLİKLERİ PROJESİ </w:t>
      </w:r>
      <w:r w:rsidR="000F0865">
        <w:rPr>
          <w:rFonts w:ascii="Times New Roman" w:hAnsi="Times New Roman" w:cs="Times New Roman"/>
          <w:b/>
          <w:sz w:val="28"/>
          <w:szCs w:val="28"/>
        </w:rPr>
        <w:t>OKUL</w:t>
      </w:r>
      <w:r w:rsidR="00E333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FAALİYET RAPORU</w:t>
      </w:r>
    </w:p>
    <w:p w14:paraId="09E596F7" w14:textId="6688FA2C" w:rsidR="00AE7577" w:rsidRDefault="00A06EFE" w:rsidP="00AE75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ŞUBAT</w:t>
      </w:r>
      <w:r w:rsidR="00E333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577">
        <w:rPr>
          <w:rFonts w:ascii="Times New Roman" w:hAnsi="Times New Roman" w:cs="Times New Roman"/>
          <w:b/>
          <w:sz w:val="28"/>
          <w:szCs w:val="28"/>
        </w:rPr>
        <w:t>AYI</w:t>
      </w:r>
    </w:p>
    <w:p w14:paraId="47DD28EB" w14:textId="77777777" w:rsidR="00AE7577" w:rsidRDefault="00AE7577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Okul Adı: Soğukpınar Ortaokulu</w:t>
      </w:r>
    </w:p>
    <w:p w14:paraId="0A779924" w14:textId="77777777" w:rsidR="00AE7577" w:rsidRDefault="00AE7577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İli-İlçesi  : Ağrı/Tutak</w:t>
      </w:r>
    </w:p>
    <w:p w14:paraId="293A9E6C" w14:textId="691F4896" w:rsidR="00AE7577" w:rsidRDefault="00AE7577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Faaliyet No:</w:t>
      </w:r>
      <w:r w:rsidR="00B04DAA">
        <w:rPr>
          <w:rFonts w:cs="Times New Roman"/>
          <w:b/>
          <w:sz w:val="28"/>
          <w:szCs w:val="28"/>
        </w:rPr>
        <w:t>4</w:t>
      </w:r>
    </w:p>
    <w:p w14:paraId="4347C85B" w14:textId="6522B5FA" w:rsidR="00EB7558" w:rsidRDefault="00AE7577" w:rsidP="00FE304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Faaliyet Adı: </w:t>
      </w:r>
      <w:r w:rsidR="00FE3049">
        <w:rPr>
          <w:rFonts w:cs="Times New Roman"/>
          <w:b/>
          <w:sz w:val="28"/>
          <w:szCs w:val="28"/>
        </w:rPr>
        <w:t>“Anlat Bakalım” etkinliği</w:t>
      </w:r>
    </w:p>
    <w:p w14:paraId="7FAC182D" w14:textId="0AAB59AB" w:rsidR="00FE3049" w:rsidRDefault="00FE3049" w:rsidP="00FE304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“Drama ile Atasözü Deyim Anlatma” etkinliği</w:t>
      </w:r>
    </w:p>
    <w:p w14:paraId="6A9B9A22" w14:textId="0359DDB5" w:rsidR="00FE3049" w:rsidRDefault="00FE3049" w:rsidP="00FE304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</w:t>
      </w:r>
      <w:r w:rsidR="0030067E">
        <w:rPr>
          <w:rFonts w:cs="Times New Roman"/>
          <w:b/>
          <w:sz w:val="28"/>
          <w:szCs w:val="28"/>
        </w:rPr>
        <w:t>“Atasözü/Deyim Resimleme”etkinliği</w:t>
      </w:r>
    </w:p>
    <w:p w14:paraId="299B0F58" w14:textId="0F06A871" w:rsidR="0030067E" w:rsidRDefault="0030067E" w:rsidP="00FE304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“Okul Sergisi”</w:t>
      </w:r>
    </w:p>
    <w:p w14:paraId="466B1974" w14:textId="4311442C" w:rsidR="00AE7577" w:rsidRDefault="00AE7577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Faaliyet Yılı/Ayı: </w:t>
      </w:r>
      <w:r w:rsidR="0030067E">
        <w:rPr>
          <w:rFonts w:cs="Times New Roman"/>
          <w:b/>
          <w:sz w:val="28"/>
          <w:szCs w:val="28"/>
        </w:rPr>
        <w:t>Şubat</w:t>
      </w:r>
      <w:r w:rsidR="00E333A3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202</w:t>
      </w:r>
      <w:r w:rsidR="00E333A3">
        <w:rPr>
          <w:rFonts w:cs="Times New Roman"/>
          <w:b/>
          <w:sz w:val="28"/>
          <w:szCs w:val="28"/>
        </w:rPr>
        <w:t>4</w:t>
      </w:r>
    </w:p>
    <w:p w14:paraId="59CDAB4B" w14:textId="0DE65AC8" w:rsidR="0046088A" w:rsidRPr="0046088A" w:rsidRDefault="00AE7577" w:rsidP="0090759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Faaliyetin Amaçları: </w:t>
      </w:r>
      <w:r w:rsidR="0046088A" w:rsidRPr="0046088A">
        <w:rPr>
          <w:rFonts w:cs="Times New Roman"/>
          <w:b/>
          <w:sz w:val="28"/>
          <w:szCs w:val="28"/>
        </w:rPr>
        <w:t xml:space="preserve">  </w:t>
      </w:r>
      <w:r w:rsidR="008F0C55">
        <w:rPr>
          <w:rFonts w:cs="Times New Roman"/>
          <w:b/>
          <w:sz w:val="28"/>
          <w:szCs w:val="28"/>
        </w:rPr>
        <w:t>Deyimler ve atasözleri, dilimizin önemli birer parçasıdır ve kültürel mirasımızı yansıtırlar.</w:t>
      </w:r>
      <w:r w:rsidR="00935912">
        <w:rPr>
          <w:rFonts w:cs="Times New Roman"/>
          <w:b/>
          <w:sz w:val="28"/>
          <w:szCs w:val="28"/>
        </w:rPr>
        <w:t>Bu bağlamda okulumuzda şubat ayı boyunca deyimler ve atasözleri üzerine etkinlikler düzenlenmiştir.</w:t>
      </w:r>
      <w:r w:rsidR="00CE3B53">
        <w:rPr>
          <w:rFonts w:cs="Times New Roman"/>
          <w:b/>
          <w:sz w:val="28"/>
          <w:szCs w:val="28"/>
        </w:rPr>
        <w:t>Amacımız öğrencilere bu önemli dil unsularını tanıtmak</w:t>
      </w:r>
      <w:r w:rsidR="009A5DB5">
        <w:rPr>
          <w:rFonts w:cs="Times New Roman"/>
          <w:b/>
          <w:sz w:val="28"/>
          <w:szCs w:val="28"/>
        </w:rPr>
        <w:t>, anlamlarını sağlamak ve kullanmalarını teşvik etmektir.</w:t>
      </w:r>
    </w:p>
    <w:p w14:paraId="4231338A" w14:textId="77777777" w:rsidR="0046088A" w:rsidRPr="0046088A" w:rsidRDefault="0046088A" w:rsidP="0046088A">
      <w:pPr>
        <w:rPr>
          <w:rFonts w:cs="Times New Roman"/>
          <w:b/>
          <w:sz w:val="28"/>
          <w:szCs w:val="28"/>
        </w:rPr>
      </w:pPr>
      <w:r w:rsidRPr="0046088A">
        <w:rPr>
          <w:rFonts w:cs="Times New Roman"/>
          <w:b/>
          <w:sz w:val="28"/>
          <w:szCs w:val="28"/>
        </w:rPr>
        <w:t xml:space="preserve">    </w:t>
      </w:r>
    </w:p>
    <w:p w14:paraId="03F61E5E" w14:textId="6FA9BAF7" w:rsidR="00AE7577" w:rsidRDefault="00AE7577" w:rsidP="00AE75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Faaliyette Yapılan Etkinlik Adımları: </w:t>
      </w:r>
    </w:p>
    <w:p w14:paraId="0B6BCDC1" w14:textId="77777777" w:rsidR="001D09E8" w:rsidRDefault="001D09E8" w:rsidP="001D09E8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*Ortaokul düzeyinde tüm öğretmenler aşağıdaki aşamaları izleyerek bu ayki etkinlikleri gerçekleştirdi.</w:t>
      </w:r>
    </w:p>
    <w:p w14:paraId="6CD71857" w14:textId="1FD76D05" w:rsidR="00AE7577" w:rsidRDefault="00AE7577" w:rsidP="00AE7577">
      <w:pPr>
        <w:rPr>
          <w:rFonts w:cs="Times New Roman"/>
          <w:b/>
          <w:sz w:val="28"/>
          <w:szCs w:val="28"/>
        </w:rPr>
      </w:pPr>
    </w:p>
    <w:p w14:paraId="12CDAE68" w14:textId="1DCF88BF" w:rsidR="00AE7577" w:rsidRDefault="00153E56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ANLAT BAKALIM:</w:t>
      </w:r>
    </w:p>
    <w:p w14:paraId="2E9AAC41" w14:textId="6FCD300A" w:rsidR="00895132" w:rsidRDefault="00153E56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</w:t>
      </w:r>
      <w:r w:rsidR="00895132">
        <w:rPr>
          <w:rFonts w:cs="Times New Roman"/>
          <w:b/>
          <w:sz w:val="28"/>
          <w:szCs w:val="28"/>
        </w:rPr>
        <w:t>.</w:t>
      </w:r>
      <w:r w:rsidRPr="00153E56">
        <w:rPr>
          <w:rFonts w:cs="Times New Roman"/>
          <w:b/>
          <w:sz w:val="28"/>
          <w:szCs w:val="28"/>
        </w:rPr>
        <w:t xml:space="preserve">Öğretmen, sınıfı A ve B olmak üzere iki gruba </w:t>
      </w:r>
      <w:r>
        <w:rPr>
          <w:rFonts w:cs="Times New Roman"/>
          <w:b/>
          <w:sz w:val="28"/>
          <w:szCs w:val="28"/>
        </w:rPr>
        <w:t>ayırdı</w:t>
      </w:r>
      <w:r w:rsidRPr="00153E56">
        <w:rPr>
          <w:rFonts w:cs="Times New Roman"/>
          <w:b/>
          <w:sz w:val="28"/>
          <w:szCs w:val="28"/>
        </w:rPr>
        <w:t xml:space="preserve">. </w:t>
      </w:r>
    </w:p>
    <w:p w14:paraId="25CAE559" w14:textId="77777777" w:rsidR="00895132" w:rsidRDefault="00895132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</w:t>
      </w:r>
      <w:r w:rsidR="00153E56" w:rsidRPr="00153E56">
        <w:rPr>
          <w:rFonts w:cs="Times New Roman"/>
          <w:b/>
          <w:sz w:val="28"/>
          <w:szCs w:val="28"/>
        </w:rPr>
        <w:t>Gruptan bazı öğrenciler sözcü olarak belirlen</w:t>
      </w:r>
      <w:r>
        <w:rPr>
          <w:rFonts w:cs="Times New Roman"/>
          <w:b/>
          <w:sz w:val="28"/>
          <w:szCs w:val="28"/>
        </w:rPr>
        <w:t>di</w:t>
      </w:r>
      <w:r w:rsidR="00153E56" w:rsidRPr="00153E56">
        <w:rPr>
          <w:rFonts w:cs="Times New Roman"/>
          <w:b/>
          <w:sz w:val="28"/>
          <w:szCs w:val="28"/>
        </w:rPr>
        <w:t xml:space="preserve">. </w:t>
      </w:r>
    </w:p>
    <w:p w14:paraId="6A5A7EC7" w14:textId="77777777" w:rsidR="00033B8B" w:rsidRDefault="00895132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3.</w:t>
      </w:r>
      <w:r w:rsidR="00153E56" w:rsidRPr="00153E56">
        <w:rPr>
          <w:rFonts w:cs="Times New Roman"/>
          <w:b/>
          <w:sz w:val="28"/>
          <w:szCs w:val="28"/>
        </w:rPr>
        <w:t xml:space="preserve">Öğretmen, anlatılacak </w:t>
      </w:r>
      <w:r>
        <w:rPr>
          <w:rFonts w:cs="Times New Roman"/>
          <w:b/>
          <w:sz w:val="28"/>
          <w:szCs w:val="28"/>
        </w:rPr>
        <w:t xml:space="preserve">deyimi </w:t>
      </w:r>
      <w:r w:rsidR="00153E56" w:rsidRPr="00153E56">
        <w:rPr>
          <w:rFonts w:cs="Times New Roman"/>
          <w:b/>
          <w:sz w:val="28"/>
          <w:szCs w:val="28"/>
        </w:rPr>
        <w:t>sessizce sözcünün kulağına söyle</w:t>
      </w:r>
      <w:r>
        <w:rPr>
          <w:rFonts w:cs="Times New Roman"/>
          <w:b/>
          <w:sz w:val="28"/>
          <w:szCs w:val="28"/>
        </w:rPr>
        <w:t xml:space="preserve">di </w:t>
      </w:r>
      <w:r w:rsidR="00153E56" w:rsidRPr="00153E56">
        <w:rPr>
          <w:rFonts w:cs="Times New Roman"/>
          <w:b/>
          <w:sz w:val="28"/>
          <w:szCs w:val="28"/>
        </w:rPr>
        <w:t>ve sözcüğü anlatması için bir dakika süre ver</w:t>
      </w:r>
      <w:r>
        <w:rPr>
          <w:rFonts w:cs="Times New Roman"/>
          <w:b/>
          <w:sz w:val="28"/>
          <w:szCs w:val="28"/>
        </w:rPr>
        <w:t>di</w:t>
      </w:r>
      <w:r w:rsidR="00153E56" w:rsidRPr="00153E56">
        <w:rPr>
          <w:rFonts w:cs="Times New Roman"/>
          <w:b/>
          <w:sz w:val="28"/>
          <w:szCs w:val="28"/>
        </w:rPr>
        <w:t xml:space="preserve">. </w:t>
      </w:r>
    </w:p>
    <w:p w14:paraId="5F158DC8" w14:textId="4D9A52C8" w:rsidR="00153E56" w:rsidRDefault="00033B8B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4.</w:t>
      </w:r>
      <w:r w:rsidR="00153E56" w:rsidRPr="00153E56">
        <w:rPr>
          <w:rFonts w:cs="Times New Roman"/>
          <w:b/>
          <w:sz w:val="28"/>
          <w:szCs w:val="28"/>
        </w:rPr>
        <w:t>Verilen sürede sözcü mimikleriyle ve beden dili yardımıyla kelimeyi anlatmaya çalış</w:t>
      </w:r>
      <w:r>
        <w:rPr>
          <w:rFonts w:cs="Times New Roman"/>
          <w:b/>
          <w:sz w:val="28"/>
          <w:szCs w:val="28"/>
        </w:rPr>
        <w:t>tı</w:t>
      </w:r>
      <w:r w:rsidR="00153E56" w:rsidRPr="00153E56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5.</w:t>
      </w:r>
      <w:r w:rsidR="00153E56" w:rsidRPr="00153E56">
        <w:rPr>
          <w:rFonts w:cs="Times New Roman"/>
          <w:b/>
          <w:sz w:val="28"/>
          <w:szCs w:val="28"/>
        </w:rPr>
        <w:t xml:space="preserve">Verilen sürede ilk grup </w:t>
      </w:r>
      <w:r>
        <w:rPr>
          <w:rFonts w:cs="Times New Roman"/>
          <w:b/>
          <w:sz w:val="28"/>
          <w:szCs w:val="28"/>
        </w:rPr>
        <w:t>deyimi</w:t>
      </w:r>
      <w:r w:rsidR="00153E56" w:rsidRPr="00153E56">
        <w:rPr>
          <w:rFonts w:cs="Times New Roman"/>
          <w:b/>
          <w:sz w:val="28"/>
          <w:szCs w:val="28"/>
        </w:rPr>
        <w:t xml:space="preserve"> bilem</w:t>
      </w:r>
      <w:r>
        <w:rPr>
          <w:rFonts w:cs="Times New Roman"/>
          <w:b/>
          <w:sz w:val="28"/>
          <w:szCs w:val="28"/>
        </w:rPr>
        <w:t>ediğinde</w:t>
      </w:r>
      <w:r w:rsidR="00153E56" w:rsidRPr="00153E56">
        <w:rPr>
          <w:rFonts w:cs="Times New Roman"/>
          <w:b/>
          <w:sz w:val="28"/>
          <w:szCs w:val="28"/>
        </w:rPr>
        <w:t xml:space="preserve"> ikinci gruba söz hakkı veril</w:t>
      </w:r>
      <w:r w:rsidR="00A06EFE">
        <w:rPr>
          <w:rFonts w:cs="Times New Roman"/>
          <w:b/>
          <w:sz w:val="28"/>
          <w:szCs w:val="28"/>
        </w:rPr>
        <w:t>di.</w:t>
      </w:r>
    </w:p>
    <w:p w14:paraId="34669E98" w14:textId="2FF266E4" w:rsidR="00A06EFE" w:rsidRDefault="00A06EFE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(Etkinlikte kullanılacak deyimler sınıf öğretmeni tarafından panoya asılmıştır.)</w:t>
      </w:r>
    </w:p>
    <w:p w14:paraId="01620ACE" w14:textId="29452960" w:rsidR="00A06EFE" w:rsidRDefault="00A06EFE" w:rsidP="00AE7577">
      <w:pPr>
        <w:rPr>
          <w:rFonts w:cs="Times New Roman"/>
          <w:b/>
          <w:sz w:val="28"/>
          <w:szCs w:val="28"/>
        </w:rPr>
      </w:pPr>
    </w:p>
    <w:p w14:paraId="5D51059E" w14:textId="11CA25E0" w:rsidR="00A06EFE" w:rsidRDefault="00A06EFE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DRAMA İLE ATASÖZÜ/DEYİM ANLATMA</w:t>
      </w:r>
    </w:p>
    <w:p w14:paraId="131BBAA6" w14:textId="53E67A52" w:rsidR="00A06EFE" w:rsidRDefault="00A06EFE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1.Anlatılacak deyimler öğrencilerle birlikte belirlendi.</w:t>
      </w:r>
    </w:p>
    <w:p w14:paraId="4BEF70AF" w14:textId="2C7A6BAC" w:rsidR="00A06EFE" w:rsidRDefault="00C65E4E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2.Deyimler için gerekli araç gereç hazır hale getirildi.</w:t>
      </w:r>
    </w:p>
    <w:p w14:paraId="6F817CC6" w14:textId="48B0A1BE" w:rsidR="00C65E4E" w:rsidRDefault="00C65E4E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3.Öğrenciler seçilmiş olan deyimleri canlandırdı deyimlerin anlamlarını söyledi.</w:t>
      </w:r>
    </w:p>
    <w:p w14:paraId="3B39C167" w14:textId="31BD5BEB" w:rsidR="00071E94" w:rsidRDefault="00071E94" w:rsidP="00AE7577">
      <w:pPr>
        <w:rPr>
          <w:rFonts w:cs="Times New Roman"/>
          <w:b/>
          <w:sz w:val="28"/>
          <w:szCs w:val="28"/>
        </w:rPr>
      </w:pPr>
    </w:p>
    <w:p w14:paraId="487C157F" w14:textId="3D26C982" w:rsidR="00071E94" w:rsidRDefault="00071E94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ATASÖZÜ/DEYİM RESİMLEME</w:t>
      </w:r>
    </w:p>
    <w:p w14:paraId="140D6742" w14:textId="61E812FE" w:rsidR="00071E94" w:rsidRDefault="00071E94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1.Öğrencilere deyimlerle ve anlamlarıyla ilgili gerekli bilgilendirme yapıldı.</w:t>
      </w:r>
    </w:p>
    <w:p w14:paraId="1F2D7A09" w14:textId="4F1DDBAE" w:rsidR="00071E94" w:rsidRDefault="00071E94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2.Öğrenciler</w:t>
      </w:r>
      <w:r w:rsidR="00DF1893">
        <w:rPr>
          <w:rFonts w:cs="Times New Roman"/>
          <w:b/>
          <w:sz w:val="28"/>
          <w:szCs w:val="28"/>
        </w:rPr>
        <w:t xml:space="preserve"> istedikleri deyim ve atasözünü seçerek A4 kağıdına resim çizdiler.</w:t>
      </w:r>
    </w:p>
    <w:p w14:paraId="47818591" w14:textId="605C7B88" w:rsidR="00DF1893" w:rsidRDefault="00DF1893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3.Çizilen resimler sınıf öğretmeni tarafından toplandı.</w:t>
      </w:r>
    </w:p>
    <w:p w14:paraId="56FBF75B" w14:textId="3A822AFB" w:rsidR="00DF1893" w:rsidRDefault="00DF1893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4.Sınıftan en iyi üç resim seçilerek sergi için hazır hale getirildi.</w:t>
      </w:r>
    </w:p>
    <w:p w14:paraId="2EB7A5EB" w14:textId="5664EDD4" w:rsidR="00AB510A" w:rsidRDefault="00AB510A" w:rsidP="00AE7577">
      <w:pPr>
        <w:rPr>
          <w:rFonts w:cs="Times New Roman"/>
          <w:b/>
          <w:sz w:val="28"/>
          <w:szCs w:val="28"/>
        </w:rPr>
      </w:pPr>
    </w:p>
    <w:p w14:paraId="7904C676" w14:textId="6161155E" w:rsidR="00AB510A" w:rsidRDefault="00AB510A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SERGİ</w:t>
      </w:r>
    </w:p>
    <w:p w14:paraId="647DAE22" w14:textId="1B070F6C" w:rsidR="00AB510A" w:rsidRDefault="00AB510A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1.Sergi için pano hazırlandı.</w:t>
      </w:r>
    </w:p>
    <w:p w14:paraId="78E76152" w14:textId="5F0F2001" w:rsidR="00AB510A" w:rsidRDefault="00AB510A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2.Okul yürütme komisyonu her sınıftan üç resim </w:t>
      </w:r>
      <w:r w:rsidR="006E7CBF">
        <w:rPr>
          <w:rFonts w:cs="Times New Roman"/>
          <w:b/>
          <w:sz w:val="28"/>
          <w:szCs w:val="28"/>
        </w:rPr>
        <w:t>belirledi.</w:t>
      </w:r>
    </w:p>
    <w:p w14:paraId="624BA752" w14:textId="1566B26B" w:rsidR="006E7CBF" w:rsidRDefault="006E7CBF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3.Seçilen resimler kartonlara yapıştırılarak okulumuzun </w:t>
      </w:r>
      <w:r w:rsidR="00383EFA">
        <w:rPr>
          <w:rFonts w:cs="Times New Roman"/>
          <w:b/>
          <w:sz w:val="28"/>
          <w:szCs w:val="28"/>
        </w:rPr>
        <w:t>uygun kısımlarına yapıştırılmıştır.</w:t>
      </w:r>
    </w:p>
    <w:p w14:paraId="2F173010" w14:textId="279B992D" w:rsidR="00A06EFE" w:rsidRDefault="00A06EFE" w:rsidP="00AE7577">
      <w:pPr>
        <w:rPr>
          <w:rFonts w:cs="Times New Roman"/>
          <w:b/>
          <w:sz w:val="28"/>
          <w:szCs w:val="28"/>
        </w:rPr>
      </w:pPr>
    </w:p>
    <w:p w14:paraId="17501224" w14:textId="30F7B19E" w:rsidR="00A06EFE" w:rsidRDefault="00383EFA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Faaliyetin Sonuçları:</w:t>
      </w:r>
    </w:p>
    <w:p w14:paraId="2965C63A" w14:textId="41C8E7CC" w:rsidR="00383EFA" w:rsidRDefault="00826B7C" w:rsidP="00AE757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Bu ayki etkinlikler başarılı bir şekilde gerçekleştirildi.Öğrenciler en çok deyim/atasözü canlandırma etkinliğini beğendi.</w:t>
      </w:r>
      <w:r w:rsidR="00180861">
        <w:rPr>
          <w:rFonts w:cs="Times New Roman"/>
          <w:b/>
          <w:sz w:val="28"/>
          <w:szCs w:val="28"/>
        </w:rPr>
        <w:t xml:space="preserve"> Gerçekleştirdiğimiz etkinlikler sayesinde öğrencilerimiz deyimler ve atasözleri hakkında daha fazla bilgi sahibi oldu.</w:t>
      </w:r>
    </w:p>
    <w:p w14:paraId="5692242A" w14:textId="53878C66" w:rsidR="005E2901" w:rsidRDefault="00BE6270"/>
    <w:p w14:paraId="122204AB" w14:textId="3E19BEE8" w:rsidR="00162D0E" w:rsidRDefault="00162D0E"/>
    <w:p w14:paraId="7CBD9941" w14:textId="10AD3DB0" w:rsidR="00162D0E" w:rsidRDefault="00162D0E"/>
    <w:p w14:paraId="61245224" w14:textId="092D4423" w:rsidR="00162D0E" w:rsidRDefault="00162D0E"/>
    <w:p w14:paraId="289BB720" w14:textId="78CD1A3E" w:rsidR="003D6C05" w:rsidRDefault="003D6C05"/>
    <w:p w14:paraId="6F74B1A2" w14:textId="6ACF9074" w:rsidR="003D6C05" w:rsidRDefault="003D6C05"/>
    <w:p w14:paraId="37E5B50B" w14:textId="025F2710" w:rsidR="003D6C05" w:rsidRDefault="003D6C05"/>
    <w:p w14:paraId="3E411887" w14:textId="77777777" w:rsidR="007009E2" w:rsidRDefault="003D6C05">
      <w:pPr>
        <w:rPr>
          <w:b/>
          <w:bCs/>
          <w:sz w:val="24"/>
          <w:szCs w:val="24"/>
        </w:rPr>
      </w:pPr>
      <w:r w:rsidRPr="003D6C05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                      </w:t>
      </w:r>
      <w:r w:rsidRPr="003D6C05">
        <w:rPr>
          <w:b/>
          <w:bCs/>
          <w:sz w:val="24"/>
          <w:szCs w:val="24"/>
        </w:rPr>
        <w:t xml:space="preserve">                            </w:t>
      </w:r>
    </w:p>
    <w:p w14:paraId="35E23894" w14:textId="77777777" w:rsidR="007009E2" w:rsidRDefault="007009E2">
      <w:pPr>
        <w:rPr>
          <w:b/>
          <w:bCs/>
          <w:sz w:val="24"/>
          <w:szCs w:val="24"/>
        </w:rPr>
      </w:pPr>
    </w:p>
    <w:p w14:paraId="41B2C7F1" w14:textId="77777777" w:rsidR="007009E2" w:rsidRDefault="007009E2">
      <w:pPr>
        <w:rPr>
          <w:b/>
          <w:bCs/>
          <w:sz w:val="24"/>
          <w:szCs w:val="24"/>
        </w:rPr>
      </w:pPr>
    </w:p>
    <w:p w14:paraId="4A3DBA7E" w14:textId="77777777" w:rsidR="007009E2" w:rsidRDefault="007009E2">
      <w:pPr>
        <w:rPr>
          <w:b/>
          <w:bCs/>
          <w:sz w:val="24"/>
          <w:szCs w:val="24"/>
        </w:rPr>
      </w:pPr>
    </w:p>
    <w:p w14:paraId="5038F18F" w14:textId="77777777" w:rsidR="007009E2" w:rsidRDefault="007009E2">
      <w:pPr>
        <w:rPr>
          <w:b/>
          <w:bCs/>
          <w:sz w:val="24"/>
          <w:szCs w:val="24"/>
        </w:rPr>
      </w:pPr>
    </w:p>
    <w:p w14:paraId="4A4DBD1E" w14:textId="77777777" w:rsidR="001A2924" w:rsidRDefault="001A2924">
      <w:pPr>
        <w:rPr>
          <w:b/>
          <w:bCs/>
          <w:sz w:val="24"/>
          <w:szCs w:val="24"/>
        </w:rPr>
      </w:pPr>
    </w:p>
    <w:p w14:paraId="42BC59F6" w14:textId="77777777" w:rsidR="001A2924" w:rsidRDefault="001A2924">
      <w:pPr>
        <w:rPr>
          <w:b/>
          <w:bCs/>
          <w:sz w:val="24"/>
          <w:szCs w:val="24"/>
        </w:rPr>
      </w:pPr>
    </w:p>
    <w:p w14:paraId="371EC7DA" w14:textId="77777777" w:rsidR="001A2924" w:rsidRDefault="001A2924">
      <w:pPr>
        <w:rPr>
          <w:b/>
          <w:bCs/>
          <w:sz w:val="24"/>
          <w:szCs w:val="24"/>
        </w:rPr>
      </w:pPr>
    </w:p>
    <w:p w14:paraId="176A4FE8" w14:textId="77BBBB09" w:rsidR="003D6C05" w:rsidRDefault="001A292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</w:t>
      </w:r>
      <w:r w:rsidR="00AF7193">
        <w:rPr>
          <w:b/>
          <w:bCs/>
          <w:sz w:val="24"/>
          <w:szCs w:val="24"/>
        </w:rPr>
        <w:t xml:space="preserve">  </w:t>
      </w:r>
      <w:r w:rsidR="003D6C05" w:rsidRPr="003D6C05">
        <w:rPr>
          <w:b/>
          <w:bCs/>
          <w:sz w:val="24"/>
          <w:szCs w:val="24"/>
        </w:rPr>
        <w:t>FAALİYET GÖRSELLERİ</w:t>
      </w:r>
    </w:p>
    <w:p w14:paraId="37AC4065" w14:textId="43BC48F1" w:rsidR="00162D0E" w:rsidRPr="006E3310" w:rsidRDefault="001A292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D2CEAA8" wp14:editId="175F7AC6">
            <wp:extent cx="2293620" cy="225382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61" cy="228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004F6F02" wp14:editId="675BA2B0">
            <wp:extent cx="2615609" cy="2258486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74" cy="226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7948">
        <w:rPr>
          <w:noProof/>
        </w:rPr>
        <w:drawing>
          <wp:inline distT="0" distB="0" distL="0" distR="0" wp14:anchorId="29472BE8" wp14:editId="5A25C42F">
            <wp:extent cx="1486535" cy="2252820"/>
            <wp:effectExtent l="0" t="0" r="889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2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607D" w14:textId="5DE3535D" w:rsidR="008C5E5B" w:rsidRDefault="00CD6A4B">
      <w:pPr>
        <w:rPr>
          <w:noProof/>
        </w:rPr>
      </w:pPr>
      <w:r>
        <w:rPr>
          <w:noProof/>
        </w:rPr>
        <w:drawing>
          <wp:inline distT="0" distB="0" distL="0" distR="0" wp14:anchorId="79A8BAAE" wp14:editId="6A949A8F">
            <wp:extent cx="2293620" cy="271081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49" cy="27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310">
        <w:rPr>
          <w:noProof/>
        </w:rPr>
        <w:drawing>
          <wp:inline distT="0" distB="0" distL="0" distR="0" wp14:anchorId="606C34AC" wp14:editId="17610D8B">
            <wp:extent cx="2125980" cy="2837685"/>
            <wp:effectExtent l="0" t="0" r="7620" b="12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04" cy="286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CF560" wp14:editId="403F9536">
            <wp:extent cx="2131386" cy="2838893"/>
            <wp:effectExtent l="0" t="0" r="254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88" cy="28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E5B">
        <w:rPr>
          <w:noProof/>
        </w:rPr>
        <w:drawing>
          <wp:inline distT="0" distB="0" distL="0" distR="0" wp14:anchorId="11DC2494" wp14:editId="2F8AB4A3">
            <wp:extent cx="2458266" cy="3103880"/>
            <wp:effectExtent l="0" t="0" r="0" b="127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84" cy="31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7F">
        <w:rPr>
          <w:noProof/>
        </w:rPr>
        <w:drawing>
          <wp:inline distT="0" distB="0" distL="0" distR="0" wp14:anchorId="711D0050" wp14:editId="3701D7F2">
            <wp:extent cx="1966189" cy="3102256"/>
            <wp:effectExtent l="0" t="0" r="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81154" cy="31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7F">
        <w:rPr>
          <w:noProof/>
        </w:rPr>
        <w:drawing>
          <wp:inline distT="0" distB="0" distL="0" distR="0" wp14:anchorId="75020F0B" wp14:editId="29F8E6DF">
            <wp:extent cx="1975633" cy="3112319"/>
            <wp:effectExtent l="0" t="0" r="571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56" cy="31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A46E" w14:textId="77777777" w:rsidR="008C5E5B" w:rsidRDefault="008C5E5B">
      <w:pPr>
        <w:rPr>
          <w:noProof/>
        </w:rPr>
      </w:pPr>
    </w:p>
    <w:p w14:paraId="7D23BD83" w14:textId="3C130C6A" w:rsidR="00652136" w:rsidRDefault="00652136"/>
    <w:p w14:paraId="74DD3B8E" w14:textId="0AB6ED8B" w:rsidR="00652136" w:rsidRDefault="00A07458">
      <w:r>
        <w:rPr>
          <w:noProof/>
        </w:rPr>
        <w:lastRenderedPageBreak/>
        <w:drawing>
          <wp:inline distT="0" distB="0" distL="0" distR="0" wp14:anchorId="26D001B1" wp14:editId="30DFF696">
            <wp:extent cx="2929255" cy="2594130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4" cy="26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59D50" wp14:editId="3DF3D0AF">
            <wp:extent cx="1648047" cy="2678150"/>
            <wp:effectExtent l="0" t="0" r="9525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61" cy="26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0BE2F" wp14:editId="197173AB">
            <wp:extent cx="1978175" cy="2636874"/>
            <wp:effectExtent l="0" t="0" r="317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3477" cy="26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D52">
        <w:rPr>
          <w:noProof/>
        </w:rPr>
        <w:drawing>
          <wp:inline distT="0" distB="0" distL="0" distR="0" wp14:anchorId="1B8F9DF5" wp14:editId="080412A8">
            <wp:extent cx="1977656" cy="2636184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93" cy="26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F05">
        <w:rPr>
          <w:noProof/>
        </w:rPr>
        <w:drawing>
          <wp:inline distT="0" distB="0" distL="0" distR="0" wp14:anchorId="26C396A2" wp14:editId="387693FA">
            <wp:extent cx="2488018" cy="2731770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52" cy="27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F05">
        <w:rPr>
          <w:noProof/>
        </w:rPr>
        <w:drawing>
          <wp:inline distT="0" distB="0" distL="0" distR="0" wp14:anchorId="384DF329" wp14:editId="22FE7641">
            <wp:extent cx="2094983" cy="2634930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84" cy="26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025">
        <w:rPr>
          <w:noProof/>
        </w:rPr>
        <w:drawing>
          <wp:inline distT="0" distB="0" distL="0" distR="0" wp14:anchorId="670D5968" wp14:editId="3752FDCD">
            <wp:extent cx="1435395" cy="2625725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51" cy="27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CECC9" wp14:editId="0FFC94E1">
            <wp:extent cx="2813685" cy="2828035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37" cy="285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FAFDB" wp14:editId="0DE38E37">
            <wp:extent cx="2201518" cy="2934586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49" cy="29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5046" w14:textId="7943235B" w:rsidR="00BC046A" w:rsidRDefault="00BC046A"/>
    <w:sectPr w:rsidR="00BC046A" w:rsidSect="00AE7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77DB7"/>
    <w:multiLevelType w:val="hybridMultilevel"/>
    <w:tmpl w:val="D84694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31"/>
    <w:rsid w:val="00033B8B"/>
    <w:rsid w:val="00071E94"/>
    <w:rsid w:val="000F0865"/>
    <w:rsid w:val="001104C5"/>
    <w:rsid w:val="00114EA9"/>
    <w:rsid w:val="00133FC1"/>
    <w:rsid w:val="00153E56"/>
    <w:rsid w:val="00156D52"/>
    <w:rsid w:val="00162D0E"/>
    <w:rsid w:val="00170D37"/>
    <w:rsid w:val="00180861"/>
    <w:rsid w:val="001A2924"/>
    <w:rsid w:val="001A5117"/>
    <w:rsid w:val="001C0C71"/>
    <w:rsid w:val="001D09E8"/>
    <w:rsid w:val="00285993"/>
    <w:rsid w:val="002A646D"/>
    <w:rsid w:val="002C0AA7"/>
    <w:rsid w:val="0030067E"/>
    <w:rsid w:val="00315F05"/>
    <w:rsid w:val="00352601"/>
    <w:rsid w:val="00383EFA"/>
    <w:rsid w:val="003D6C05"/>
    <w:rsid w:val="00411A43"/>
    <w:rsid w:val="0046088A"/>
    <w:rsid w:val="004643A9"/>
    <w:rsid w:val="00472464"/>
    <w:rsid w:val="00476A8B"/>
    <w:rsid w:val="004839D9"/>
    <w:rsid w:val="004C5025"/>
    <w:rsid w:val="005062A1"/>
    <w:rsid w:val="00512196"/>
    <w:rsid w:val="00551927"/>
    <w:rsid w:val="005D1337"/>
    <w:rsid w:val="00632E83"/>
    <w:rsid w:val="00637C7D"/>
    <w:rsid w:val="00652136"/>
    <w:rsid w:val="006E3310"/>
    <w:rsid w:val="006E7CBF"/>
    <w:rsid w:val="007009E2"/>
    <w:rsid w:val="007E1E1F"/>
    <w:rsid w:val="00810231"/>
    <w:rsid w:val="00826B7C"/>
    <w:rsid w:val="00862C2E"/>
    <w:rsid w:val="00895132"/>
    <w:rsid w:val="008C3207"/>
    <w:rsid w:val="008C5E5B"/>
    <w:rsid w:val="008F0C55"/>
    <w:rsid w:val="009024BB"/>
    <w:rsid w:val="00907597"/>
    <w:rsid w:val="00935912"/>
    <w:rsid w:val="0093779C"/>
    <w:rsid w:val="009A5DB5"/>
    <w:rsid w:val="009E7EAB"/>
    <w:rsid w:val="00A06EFE"/>
    <w:rsid w:val="00A07458"/>
    <w:rsid w:val="00A211AA"/>
    <w:rsid w:val="00AB510A"/>
    <w:rsid w:val="00AE7577"/>
    <w:rsid w:val="00AF7193"/>
    <w:rsid w:val="00B04DAA"/>
    <w:rsid w:val="00B27144"/>
    <w:rsid w:val="00B7587F"/>
    <w:rsid w:val="00B77948"/>
    <w:rsid w:val="00B93AD7"/>
    <w:rsid w:val="00BC046A"/>
    <w:rsid w:val="00BE6270"/>
    <w:rsid w:val="00C23A52"/>
    <w:rsid w:val="00C61FBA"/>
    <w:rsid w:val="00C65E4E"/>
    <w:rsid w:val="00C76108"/>
    <w:rsid w:val="00C77E3D"/>
    <w:rsid w:val="00CD6A4B"/>
    <w:rsid w:val="00CE3B53"/>
    <w:rsid w:val="00CF0AD2"/>
    <w:rsid w:val="00DC2C39"/>
    <w:rsid w:val="00DC477A"/>
    <w:rsid w:val="00DF1893"/>
    <w:rsid w:val="00E333A3"/>
    <w:rsid w:val="00E34DF4"/>
    <w:rsid w:val="00EB7558"/>
    <w:rsid w:val="00F16B3C"/>
    <w:rsid w:val="00F43CFA"/>
    <w:rsid w:val="00FC2662"/>
    <w:rsid w:val="00FE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A744F"/>
  <w15:chartTrackingRefBased/>
  <w15:docId w15:val="{150ED789-C520-49A0-9134-2AB919D0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577"/>
    <w:pPr>
      <w:spacing w:line="254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E7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0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Büşra Özçölmekci</dc:creator>
  <cp:keywords/>
  <dc:description/>
  <cp:lastModifiedBy>Büşra Özçölmekci</cp:lastModifiedBy>
  <cp:revision>6</cp:revision>
  <dcterms:created xsi:type="dcterms:W3CDTF">2024-03-06T07:11:00Z</dcterms:created>
  <dcterms:modified xsi:type="dcterms:W3CDTF">2024-03-10T19:18:00Z</dcterms:modified>
</cp:coreProperties>
</file>